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16" w:rsidRPr="007E7C16" w:rsidRDefault="007E7C16" w:rsidP="007E7C16">
      <w:pPr>
        <w:spacing w:after="0" w:line="240" w:lineRule="auto"/>
        <w:rPr>
          <w:rFonts w:ascii="Times New Roman" w:eastAsia="Times New Roman" w:hAnsi="Times New Roman" w:cs="Times New Roman"/>
          <w:sz w:val="24"/>
          <w:szCs w:val="24"/>
          <w:lang w:eastAsia="ru-RU"/>
        </w:rPr>
      </w:pPr>
      <w:hyperlink r:id="rId4" w:history="1">
        <w:r w:rsidRPr="007E7C16">
          <w:rPr>
            <w:rFonts w:ascii="Arial" w:eastAsia="Times New Roman" w:hAnsi="Arial" w:cs="Arial"/>
            <w:b/>
            <w:bCs/>
            <w:color w:val="333333"/>
            <w:sz w:val="24"/>
            <w:szCs w:val="24"/>
            <w:u w:val="single"/>
            <w:shd w:val="clear" w:color="auto" w:fill="FFFFFF"/>
            <w:lang w:eastAsia="ru-RU"/>
          </w:rPr>
          <w:t>"Налоговый кодекс Российской Федерации (часть вторая)" от 05.08.2000 N 117-ФЗ (ред. от 28.12.2016)</w:t>
        </w:r>
      </w:hyperlink>
    </w:p>
    <w:p w:rsidR="007E7C16" w:rsidRPr="007E7C16" w:rsidRDefault="007E7C16" w:rsidP="007E7C16">
      <w:pPr>
        <w:shd w:val="clear" w:color="auto" w:fill="F4F3F8"/>
        <w:spacing w:after="0"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КонсультантПлюс: примечание.</w:t>
      </w:r>
    </w:p>
    <w:p w:rsidR="007E7C16" w:rsidRPr="007E7C16" w:rsidRDefault="007E7C16" w:rsidP="007E7C16">
      <w:pPr>
        <w:shd w:val="clear" w:color="auto" w:fill="F4F3F8"/>
        <w:spacing w:after="96"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О применении данной статьи по вопросу обложения налогом на доходы физических лиц стоимости проезда к месту отдыха и обратно, оплачиваемого работодателями лицам, проживающим в районах Крайнего Севера, см. </w:t>
      </w:r>
      <w:hyperlink r:id="rId5" w:anchor="dst100004" w:history="1">
        <w:r w:rsidRPr="007E7C16">
          <w:rPr>
            <w:rFonts w:ascii="Arial" w:eastAsia="Times New Roman" w:hAnsi="Arial" w:cs="Arial"/>
            <w:color w:val="666699"/>
            <w:sz w:val="24"/>
            <w:szCs w:val="24"/>
            <w:u w:val="single"/>
            <w:lang w:eastAsia="ru-RU"/>
          </w:rPr>
          <w:t>Письмо</w:t>
        </w:r>
      </w:hyperlink>
      <w:r w:rsidRPr="007E7C16">
        <w:rPr>
          <w:rFonts w:ascii="Arial" w:eastAsia="Times New Roman" w:hAnsi="Arial" w:cs="Arial"/>
          <w:color w:val="333333"/>
          <w:sz w:val="24"/>
          <w:szCs w:val="24"/>
          <w:lang w:eastAsia="ru-RU"/>
        </w:rPr>
        <w:t> ФНС России от 09.10.2013 N БС-4-11/18086 вместе с </w:t>
      </w:r>
      <w:hyperlink r:id="rId6" w:anchor="dst100007" w:history="1">
        <w:r w:rsidRPr="007E7C16">
          <w:rPr>
            <w:rFonts w:ascii="Arial" w:eastAsia="Times New Roman" w:hAnsi="Arial" w:cs="Arial"/>
            <w:color w:val="666699"/>
            <w:sz w:val="24"/>
            <w:szCs w:val="24"/>
            <w:u w:val="single"/>
            <w:lang w:eastAsia="ru-RU"/>
          </w:rPr>
          <w:t>Письмом</w:t>
        </w:r>
      </w:hyperlink>
      <w:r w:rsidRPr="007E7C16">
        <w:rPr>
          <w:rFonts w:ascii="Arial" w:eastAsia="Times New Roman" w:hAnsi="Arial" w:cs="Arial"/>
          <w:color w:val="333333"/>
          <w:sz w:val="24"/>
          <w:szCs w:val="24"/>
          <w:lang w:eastAsia="ru-RU"/>
        </w:rPr>
        <w:t> Минфина России от 02.02.2010 N 03-04-08/4-19.</w:t>
      </w:r>
    </w:p>
    <w:p w:rsidR="007E7C16" w:rsidRPr="007E7C16" w:rsidRDefault="007E7C16" w:rsidP="007E7C16">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dst101238"/>
      <w:bookmarkEnd w:id="0"/>
      <w:r w:rsidRPr="007E7C16">
        <w:rPr>
          <w:rFonts w:ascii="Arial" w:eastAsia="Times New Roman" w:hAnsi="Arial" w:cs="Arial"/>
          <w:b/>
          <w:bCs/>
          <w:color w:val="000000"/>
          <w:kern w:val="36"/>
          <w:sz w:val="24"/>
          <w:szCs w:val="24"/>
          <w:lang w:eastAsia="ru-RU"/>
        </w:rPr>
        <w:t>НК РФ Статья 217. Доходы, не подлежащие налогообложению (освобождаемые от налогообложения)</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6731"/>
      </w:tblGrid>
      <w:tr w:rsidR="007E7C16" w:rsidRPr="007E7C16" w:rsidTr="007E7C16">
        <w:trPr>
          <w:trHeight w:val="345"/>
          <w:tblCellSpacing w:w="15" w:type="dxa"/>
        </w:trPr>
        <w:tc>
          <w:tcPr>
            <w:tcW w:w="450" w:type="dxa"/>
            <w:shd w:val="clear" w:color="auto" w:fill="F0F0EB"/>
            <w:vAlign w:val="center"/>
            <w:hideMark/>
          </w:tcPr>
          <w:p w:rsidR="007E7C16" w:rsidRPr="007E7C16" w:rsidRDefault="007E7C16" w:rsidP="007E7C16">
            <w:pPr>
              <w:spacing w:after="0" w:line="240" w:lineRule="auto"/>
              <w:rPr>
                <w:rFonts w:ascii="Arial" w:eastAsia="Times New Roman" w:hAnsi="Arial" w:cs="Arial"/>
                <w:color w:val="000000"/>
                <w:sz w:val="24"/>
                <w:szCs w:val="24"/>
                <w:lang w:eastAsia="ru-RU"/>
              </w:rPr>
            </w:pPr>
          </w:p>
        </w:tc>
        <w:tc>
          <w:tcPr>
            <w:tcW w:w="0" w:type="auto"/>
            <w:shd w:val="clear" w:color="auto" w:fill="F0F0EB"/>
            <w:tcMar>
              <w:top w:w="30" w:type="dxa"/>
              <w:left w:w="30" w:type="dxa"/>
              <w:bottom w:w="30" w:type="dxa"/>
              <w:right w:w="150" w:type="dxa"/>
            </w:tcMar>
            <w:vAlign w:val="center"/>
            <w:hideMark/>
          </w:tcPr>
          <w:p w:rsidR="007E7C16" w:rsidRPr="007E7C16" w:rsidRDefault="007E7C16" w:rsidP="007E7C16">
            <w:pPr>
              <w:spacing w:after="0" w:line="240" w:lineRule="auto"/>
              <w:jc w:val="both"/>
              <w:rPr>
                <w:rFonts w:ascii="Times New Roman" w:eastAsia="Times New Roman" w:hAnsi="Times New Roman" w:cs="Times New Roman"/>
                <w:sz w:val="24"/>
                <w:szCs w:val="24"/>
                <w:lang w:eastAsia="ru-RU"/>
              </w:rPr>
            </w:pPr>
            <w:hyperlink r:id="rId7" w:anchor="dst100002" w:history="1">
              <w:r w:rsidRPr="007E7C16">
                <w:rPr>
                  <w:rFonts w:ascii="Times New Roman" w:eastAsia="Times New Roman" w:hAnsi="Times New Roman" w:cs="Times New Roman"/>
                  <w:color w:val="666699"/>
                  <w:sz w:val="24"/>
                  <w:szCs w:val="24"/>
                  <w:u w:val="single"/>
                  <w:lang w:eastAsia="ru-RU"/>
                </w:rPr>
                <w:t>Путеводитель по налогам. Вопросы применения ст. 217 НК РФ</w:t>
              </w:r>
            </w:hyperlink>
          </w:p>
        </w:tc>
      </w:tr>
    </w:tbl>
    <w:p w:rsidR="007E7C16" w:rsidRPr="007E7C16" w:rsidRDefault="007E7C16" w:rsidP="007E7C16">
      <w:pPr>
        <w:shd w:val="clear" w:color="auto" w:fill="FFFFFF"/>
        <w:spacing w:after="0" w:line="290"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 </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1239"/>
      <w:bookmarkEnd w:id="1"/>
      <w:r w:rsidRPr="007E7C16">
        <w:rPr>
          <w:rFonts w:ascii="Arial" w:eastAsia="Times New Roman" w:hAnsi="Arial" w:cs="Arial"/>
          <w:color w:val="000000"/>
          <w:sz w:val="24"/>
          <w:szCs w:val="24"/>
          <w:lang w:eastAsia="ru-RU"/>
        </w:rPr>
        <w:t>Не подлежат налогообложению (освобождаются от налогообложения) следующие виды доходов физических лиц:</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1240"/>
      <w:bookmarkEnd w:id="2"/>
      <w:r w:rsidRPr="007E7C16">
        <w:rPr>
          <w:rFonts w:ascii="Arial" w:eastAsia="Times New Roman" w:hAnsi="Arial" w:cs="Arial"/>
          <w:color w:val="000000"/>
          <w:sz w:val="24"/>
          <w:szCs w:val="24"/>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1862"/>
      <w:bookmarkEnd w:id="3"/>
      <w:r w:rsidRPr="007E7C16">
        <w:rPr>
          <w:rFonts w:ascii="Arial" w:eastAsia="Times New Roman" w:hAnsi="Arial" w:cs="Arial"/>
          <w:color w:val="000000"/>
          <w:sz w:val="24"/>
          <w:szCs w:val="24"/>
          <w:lang w:eastAsia="ru-RU"/>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Федеральных законов от 29.12.2004 </w:t>
      </w:r>
      <w:hyperlink r:id="rId8" w:anchor="dst100031" w:history="1">
        <w:r w:rsidRPr="007E7C16">
          <w:rPr>
            <w:rFonts w:ascii="Arial" w:eastAsia="Times New Roman" w:hAnsi="Arial" w:cs="Arial"/>
            <w:color w:val="666699"/>
            <w:sz w:val="24"/>
            <w:szCs w:val="24"/>
            <w:u w:val="single"/>
            <w:lang w:eastAsia="ru-RU"/>
          </w:rPr>
          <w:t>N 204-ФЗ</w:t>
        </w:r>
      </w:hyperlink>
      <w:r w:rsidRPr="007E7C16">
        <w:rPr>
          <w:rFonts w:ascii="Arial" w:eastAsia="Times New Roman" w:hAnsi="Arial" w:cs="Arial"/>
          <w:color w:val="000000"/>
          <w:sz w:val="24"/>
          <w:szCs w:val="24"/>
          <w:lang w:eastAsia="ru-RU"/>
        </w:rPr>
        <w:t>, от 24.07.2009 </w:t>
      </w:r>
      <w:hyperlink r:id="rId9" w:anchor="dst100351" w:history="1">
        <w:r w:rsidRPr="007E7C16">
          <w:rPr>
            <w:rFonts w:ascii="Arial" w:eastAsia="Times New Roman" w:hAnsi="Arial" w:cs="Arial"/>
            <w:color w:val="666699"/>
            <w:sz w:val="24"/>
            <w:szCs w:val="24"/>
            <w:u w:val="single"/>
            <w:lang w:eastAsia="ru-RU"/>
          </w:rPr>
          <w:t>N 213-ФЗ</w:t>
        </w:r>
      </w:hyperlink>
      <w:r w:rsidRPr="007E7C16">
        <w:rPr>
          <w:rFonts w:ascii="Arial" w:eastAsia="Times New Roman" w:hAnsi="Arial" w:cs="Arial"/>
          <w:color w:val="000000"/>
          <w:sz w:val="24"/>
          <w:szCs w:val="24"/>
          <w:lang w:eastAsia="ru-RU"/>
        </w:rPr>
        <w:t>, от 29.06.2015 </w:t>
      </w:r>
      <w:hyperlink r:id="rId10" w:anchor="dst100013" w:history="1">
        <w:r w:rsidRPr="007E7C16">
          <w:rPr>
            <w:rFonts w:ascii="Arial" w:eastAsia="Times New Roman" w:hAnsi="Arial" w:cs="Arial"/>
            <w:color w:val="666699"/>
            <w:sz w:val="24"/>
            <w:szCs w:val="24"/>
            <w:u w:val="single"/>
            <w:lang w:eastAsia="ru-RU"/>
          </w:rPr>
          <w:t>N 177-ФЗ</w:t>
        </w:r>
      </w:hyperlink>
      <w:r w:rsidRPr="007E7C16">
        <w:rPr>
          <w:rFonts w:ascii="Arial" w:eastAsia="Times New Roman" w:hAnsi="Arial" w:cs="Arial"/>
          <w:color w:val="000000"/>
          <w:sz w:val="24"/>
          <w:szCs w:val="24"/>
          <w:lang w:eastAsia="ru-RU"/>
        </w:rPr>
        <w:t>)</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1242"/>
      <w:bookmarkEnd w:id="4"/>
      <w:r w:rsidRPr="007E7C16">
        <w:rPr>
          <w:rFonts w:ascii="Arial" w:eastAsia="Times New Roman" w:hAnsi="Arial" w:cs="Arial"/>
          <w:color w:val="000000"/>
          <w:sz w:val="24"/>
          <w:szCs w:val="24"/>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w:t>
      </w:r>
      <w:hyperlink r:id="rId11" w:anchor="dst100101" w:history="1">
        <w:r w:rsidRPr="007E7C16">
          <w:rPr>
            <w:rFonts w:ascii="Arial" w:eastAsia="Times New Roman" w:hAnsi="Arial" w:cs="Arial"/>
            <w:color w:val="666699"/>
            <w:sz w:val="24"/>
            <w:szCs w:val="24"/>
            <w:u w:val="single"/>
            <w:lang w:eastAsia="ru-RU"/>
          </w:rPr>
          <w:t>компенсационных выплат</w:t>
        </w:r>
      </w:hyperlink>
      <w:r w:rsidRPr="007E7C16">
        <w:rPr>
          <w:rFonts w:ascii="Arial" w:eastAsia="Times New Roman" w:hAnsi="Arial" w:cs="Arial"/>
          <w:color w:val="000000"/>
          <w:sz w:val="24"/>
          <w:szCs w:val="24"/>
          <w:lang w:eastAsia="ru-RU"/>
        </w:rPr>
        <w:t> (в пределах норм, установленных в соответствии с законодательством Российской Федерации), связанных с:</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2" w:anchor="dst100699"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1243"/>
      <w:bookmarkEnd w:id="5"/>
      <w:r w:rsidRPr="007E7C16">
        <w:rPr>
          <w:rFonts w:ascii="Arial" w:eastAsia="Times New Roman" w:hAnsi="Arial" w:cs="Arial"/>
          <w:color w:val="000000"/>
          <w:sz w:val="24"/>
          <w:szCs w:val="24"/>
          <w:lang w:eastAsia="ru-RU"/>
        </w:rPr>
        <w:t>возмещением вреда, причиненного увечьем или иным повреждением здоровья;</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1244"/>
      <w:bookmarkEnd w:id="6"/>
      <w:r w:rsidRPr="007E7C16">
        <w:rPr>
          <w:rFonts w:ascii="Arial" w:eastAsia="Times New Roman" w:hAnsi="Arial" w:cs="Arial"/>
          <w:color w:val="000000"/>
          <w:sz w:val="24"/>
          <w:szCs w:val="24"/>
          <w:lang w:eastAsia="ru-RU"/>
        </w:rPr>
        <w:t>бесплатным предоставлением жилых помещений и коммунальных услуг, топлива или соответствующего денежного возмещения;</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3" w:anchor="dst100700"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1245"/>
      <w:bookmarkEnd w:id="7"/>
      <w:r w:rsidRPr="007E7C16">
        <w:rPr>
          <w:rFonts w:ascii="Arial" w:eastAsia="Times New Roman" w:hAnsi="Arial" w:cs="Arial"/>
          <w:color w:val="000000"/>
          <w:sz w:val="24"/>
          <w:szCs w:val="24"/>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7855"/>
      <w:bookmarkEnd w:id="8"/>
      <w:r w:rsidRPr="007E7C16">
        <w:rPr>
          <w:rFonts w:ascii="Arial" w:eastAsia="Times New Roman" w:hAnsi="Arial" w:cs="Arial"/>
          <w:color w:val="000000"/>
          <w:sz w:val="24"/>
          <w:szCs w:val="24"/>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Федеральных законов от 25.11.2009 </w:t>
      </w:r>
      <w:hyperlink r:id="rId14" w:anchor="dst100009" w:history="1">
        <w:r w:rsidRPr="007E7C16">
          <w:rPr>
            <w:rFonts w:ascii="Arial" w:eastAsia="Times New Roman" w:hAnsi="Arial" w:cs="Arial"/>
            <w:color w:val="666699"/>
            <w:sz w:val="24"/>
            <w:szCs w:val="24"/>
            <w:u w:val="single"/>
            <w:lang w:eastAsia="ru-RU"/>
          </w:rPr>
          <w:t>N 276-ФЗ</w:t>
        </w:r>
      </w:hyperlink>
      <w:r w:rsidRPr="007E7C16">
        <w:rPr>
          <w:rFonts w:ascii="Arial" w:eastAsia="Times New Roman" w:hAnsi="Arial" w:cs="Arial"/>
          <w:color w:val="000000"/>
          <w:sz w:val="24"/>
          <w:szCs w:val="24"/>
          <w:lang w:eastAsia="ru-RU"/>
        </w:rPr>
        <w:t>, от 29.02.2012 </w:t>
      </w:r>
      <w:hyperlink r:id="rId15" w:anchor="dst100011" w:history="1">
        <w:r w:rsidRPr="007E7C16">
          <w:rPr>
            <w:rFonts w:ascii="Arial" w:eastAsia="Times New Roman" w:hAnsi="Arial" w:cs="Arial"/>
            <w:color w:val="666699"/>
            <w:sz w:val="24"/>
            <w:szCs w:val="24"/>
            <w:u w:val="single"/>
            <w:lang w:eastAsia="ru-RU"/>
          </w:rPr>
          <w:t>N 16-ФЗ</w:t>
        </w:r>
      </w:hyperlink>
      <w:r w:rsidRPr="007E7C16">
        <w:rPr>
          <w:rFonts w:ascii="Arial" w:eastAsia="Times New Roman" w:hAnsi="Arial" w:cs="Arial"/>
          <w:color w:val="000000"/>
          <w:sz w:val="24"/>
          <w:szCs w:val="24"/>
          <w:lang w:eastAsia="ru-RU"/>
        </w:rPr>
        <w:t>)</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lastRenderedPageBreak/>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7269"/>
      <w:bookmarkEnd w:id="9"/>
      <w:r w:rsidRPr="007E7C16">
        <w:rPr>
          <w:rFonts w:ascii="Arial" w:eastAsia="Times New Roman" w:hAnsi="Arial" w:cs="Arial"/>
          <w:color w:val="000000"/>
          <w:sz w:val="24"/>
          <w:szCs w:val="24"/>
          <w:lang w:eastAsia="ru-RU"/>
        </w:rPr>
        <w:t>увольнением работников, за исключением:</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6" w:anchor="dst100067"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21.11.2011 N 330-ФЗ)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7270"/>
      <w:bookmarkEnd w:id="10"/>
      <w:r w:rsidRPr="007E7C16">
        <w:rPr>
          <w:rFonts w:ascii="Arial" w:eastAsia="Times New Roman" w:hAnsi="Arial" w:cs="Arial"/>
          <w:color w:val="000000"/>
          <w:sz w:val="24"/>
          <w:szCs w:val="24"/>
          <w:lang w:eastAsia="ru-RU"/>
        </w:rPr>
        <w:t>компенсации за неиспользованный отпуск;</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17" w:anchor="dst10006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21.11.2011 N 330-ФЗ)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7271"/>
      <w:bookmarkEnd w:id="11"/>
      <w:r w:rsidRPr="007E7C16">
        <w:rPr>
          <w:rFonts w:ascii="Arial" w:eastAsia="Times New Roman" w:hAnsi="Arial" w:cs="Arial"/>
          <w:color w:val="000000"/>
          <w:sz w:val="24"/>
          <w:szCs w:val="24"/>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w:t>
      </w:r>
      <w:hyperlink r:id="rId18" w:anchor="dst100008" w:history="1">
        <w:r w:rsidRPr="007E7C16">
          <w:rPr>
            <w:rFonts w:ascii="Arial" w:eastAsia="Times New Roman" w:hAnsi="Arial" w:cs="Arial"/>
            <w:color w:val="666699"/>
            <w:sz w:val="24"/>
            <w:szCs w:val="24"/>
            <w:u w:val="single"/>
            <w:lang w:eastAsia="ru-RU"/>
          </w:rPr>
          <w:t>районах Крайнего Севера</w:t>
        </w:r>
      </w:hyperlink>
      <w:r w:rsidRPr="007E7C16">
        <w:rPr>
          <w:rFonts w:ascii="Arial" w:eastAsia="Times New Roman" w:hAnsi="Arial" w:cs="Arial"/>
          <w:color w:val="000000"/>
          <w:sz w:val="24"/>
          <w:szCs w:val="24"/>
          <w:lang w:eastAsia="ru-RU"/>
        </w:rPr>
        <w:t> и приравненных к ним местностях;</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19" w:anchor="dst100071"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21.11.2011 N 330-ФЗ)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1248"/>
      <w:bookmarkEnd w:id="12"/>
      <w:r w:rsidRPr="007E7C16">
        <w:rPr>
          <w:rFonts w:ascii="Arial" w:eastAsia="Times New Roman" w:hAnsi="Arial" w:cs="Arial"/>
          <w:color w:val="000000"/>
          <w:sz w:val="24"/>
          <w:szCs w:val="24"/>
          <w:lang w:eastAsia="ru-RU"/>
        </w:rPr>
        <w:t>гибелью военнослужащих или государственных служащих при исполнении ими своих служебных обязанностей;</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1249"/>
      <w:bookmarkEnd w:id="13"/>
      <w:r w:rsidRPr="007E7C16">
        <w:rPr>
          <w:rFonts w:ascii="Arial" w:eastAsia="Times New Roman" w:hAnsi="Arial" w:cs="Arial"/>
          <w:color w:val="000000"/>
          <w:sz w:val="24"/>
          <w:szCs w:val="24"/>
          <w:lang w:eastAsia="ru-RU"/>
        </w:rPr>
        <w:t>возмещением иных расходов, включая расходы на повышение профессионального уровня работников;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1250"/>
      <w:bookmarkEnd w:id="14"/>
      <w:r w:rsidRPr="007E7C16">
        <w:rPr>
          <w:rFonts w:ascii="Arial" w:eastAsia="Times New Roman" w:hAnsi="Arial" w:cs="Arial"/>
          <w:color w:val="000000"/>
          <w:sz w:val="24"/>
          <w:szCs w:val="24"/>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20" w:anchor="dst100701"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3568"/>
      <w:bookmarkEnd w:id="15"/>
      <w:r w:rsidRPr="007E7C16">
        <w:rPr>
          <w:rFonts w:ascii="Arial" w:eastAsia="Times New Roman" w:hAnsi="Arial" w:cs="Arial"/>
          <w:color w:val="000000"/>
          <w:sz w:val="24"/>
          <w:szCs w:val="24"/>
          <w:lang w:eastAsia="ru-RU"/>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21" w:anchor="dst100092"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24.07.2007 N 216-ФЗ)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6971"/>
      <w:bookmarkEnd w:id="16"/>
      <w:r w:rsidRPr="007E7C16">
        <w:rPr>
          <w:rFonts w:ascii="Arial" w:eastAsia="Times New Roman" w:hAnsi="Arial" w:cs="Arial"/>
          <w:color w:val="000000"/>
          <w:sz w:val="24"/>
          <w:szCs w:val="24"/>
          <w:lang w:eastAsia="ru-RU"/>
        </w:rPr>
        <w:t xml:space="preserve">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w:t>
      </w:r>
      <w:r w:rsidRPr="007E7C16">
        <w:rPr>
          <w:rFonts w:ascii="Arial" w:eastAsia="Times New Roman" w:hAnsi="Arial" w:cs="Arial"/>
          <w:color w:val="000000"/>
          <w:sz w:val="24"/>
          <w:szCs w:val="24"/>
          <w:lang w:eastAsia="ru-RU"/>
        </w:rPr>
        <w:lastRenderedPageBreak/>
        <w:t>благотворительной деятельности и обратно, на питание (за исключением расходов на питание в сумме, превышающей размеры суточных, предусмотренные </w:t>
      </w:r>
      <w:hyperlink r:id="rId22" w:anchor="dst101242" w:history="1">
        <w:r w:rsidRPr="007E7C16">
          <w:rPr>
            <w:rFonts w:ascii="Arial" w:eastAsia="Times New Roman" w:hAnsi="Arial" w:cs="Arial"/>
            <w:color w:val="666699"/>
            <w:sz w:val="24"/>
            <w:szCs w:val="24"/>
            <w:u w:val="single"/>
            <w:lang w:eastAsia="ru-RU"/>
          </w:rPr>
          <w:t>пунктом 3</w:t>
        </w:r>
      </w:hyperlink>
      <w:r w:rsidRPr="007E7C16">
        <w:rPr>
          <w:rFonts w:ascii="Arial" w:eastAsia="Times New Roman" w:hAnsi="Arial" w:cs="Arial"/>
          <w:color w:val="000000"/>
          <w:sz w:val="24"/>
          <w:szCs w:val="24"/>
          <w:lang w:eastAsia="ru-RU"/>
        </w:rPr>
        <w:t>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3.1 введен Федеральным </w:t>
      </w:r>
      <w:hyperlink r:id="rId23" w:anchor="dst100046"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18.07.2011 N 235-ФЗ)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8308"/>
      <w:bookmarkEnd w:id="17"/>
      <w:r w:rsidRPr="007E7C16">
        <w:rPr>
          <w:rFonts w:ascii="Arial" w:eastAsia="Times New Roman" w:hAnsi="Arial" w:cs="Arial"/>
          <w:color w:val="000000"/>
          <w:sz w:val="24"/>
          <w:szCs w:val="24"/>
          <w:lang w:eastAsia="ru-RU"/>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w:t>
      </w:r>
      <w:hyperlink r:id="rId2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11 августа 1995 года N 135-ФЗ "О благотворительной деятельности и благотворительных организациях" и Федеральным </w:t>
      </w:r>
      <w:hyperlink r:id="rId2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4 декабря 2007 года N 329-ФЗ "О физической культуре и спорте в Российской Федерации";</w:t>
      </w:r>
    </w:p>
    <w:p w:rsidR="007E7C16" w:rsidRPr="007E7C16" w:rsidRDefault="007E7C16" w:rsidP="007E7C16">
      <w:pPr>
        <w:shd w:val="clear" w:color="auto" w:fill="FFFFFF"/>
        <w:spacing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3.2 введен Федеральным </w:t>
      </w:r>
      <w:hyperlink r:id="rId26" w:anchor="dst10001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02.07.2013 N 152-ФЗ)</w:t>
      </w:r>
    </w:p>
    <w:p w:rsidR="007E7C16" w:rsidRPr="007E7C16" w:rsidRDefault="007E7C16" w:rsidP="007E7C16">
      <w:pPr>
        <w:shd w:val="clear" w:color="auto" w:fill="F4F3F8"/>
        <w:spacing w:after="0"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КонсультантПлюс: примечание.</w:t>
      </w:r>
    </w:p>
    <w:p w:rsidR="007E7C16" w:rsidRPr="007E7C16" w:rsidRDefault="007E7C16" w:rsidP="007E7C16">
      <w:pPr>
        <w:shd w:val="clear" w:color="auto" w:fill="F4F3F8"/>
        <w:spacing w:after="96"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Положения пункта 3.3 статьи 217 (в редакции Федерального закона от 30.11.2016 N 398-ФЗ) </w:t>
      </w:r>
      <w:hyperlink r:id="rId27" w:anchor="dst100013" w:history="1">
        <w:r w:rsidRPr="007E7C16">
          <w:rPr>
            <w:rFonts w:ascii="Arial" w:eastAsia="Times New Roman" w:hAnsi="Arial" w:cs="Arial"/>
            <w:color w:val="666699"/>
            <w:sz w:val="24"/>
            <w:szCs w:val="24"/>
            <w:u w:val="single"/>
            <w:lang w:eastAsia="ru-RU"/>
          </w:rPr>
          <w:t>применяются</w:t>
        </w:r>
      </w:hyperlink>
      <w:r w:rsidRPr="007E7C16">
        <w:rPr>
          <w:rFonts w:ascii="Arial" w:eastAsia="Times New Roman" w:hAnsi="Arial" w:cs="Arial"/>
          <w:color w:val="333333"/>
          <w:sz w:val="24"/>
          <w:szCs w:val="24"/>
          <w:lang w:eastAsia="ru-RU"/>
        </w:rPr>
        <w:t> по 31 декабря 2018 года включительно.</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3870"/>
      <w:bookmarkEnd w:id="18"/>
      <w:r w:rsidRPr="007E7C16">
        <w:rPr>
          <w:rFonts w:ascii="Arial" w:eastAsia="Times New Roman" w:hAnsi="Arial" w:cs="Arial"/>
          <w:color w:val="000000"/>
          <w:sz w:val="24"/>
          <w:szCs w:val="24"/>
          <w:lang w:eastAsia="ru-RU"/>
        </w:rP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3.3 введен Федеральным </w:t>
      </w:r>
      <w:hyperlink r:id="rId28" w:anchor="dst10000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30.11.2016 N 398-ФЗ)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1252"/>
      <w:bookmarkEnd w:id="19"/>
      <w:r w:rsidRPr="007E7C16">
        <w:rPr>
          <w:rFonts w:ascii="Arial" w:eastAsia="Times New Roman" w:hAnsi="Arial" w:cs="Arial"/>
          <w:color w:val="000000"/>
          <w:sz w:val="24"/>
          <w:szCs w:val="24"/>
          <w:lang w:eastAsia="ru-RU"/>
        </w:rPr>
        <w:t>4) </w:t>
      </w:r>
      <w:hyperlink r:id="rId29" w:anchor="dst100186" w:history="1">
        <w:r w:rsidRPr="007E7C16">
          <w:rPr>
            <w:rFonts w:ascii="Arial" w:eastAsia="Times New Roman" w:hAnsi="Arial" w:cs="Arial"/>
            <w:color w:val="666699"/>
            <w:sz w:val="24"/>
            <w:szCs w:val="24"/>
            <w:u w:val="single"/>
            <w:lang w:eastAsia="ru-RU"/>
          </w:rPr>
          <w:t>вознаграждения</w:t>
        </w:r>
      </w:hyperlink>
      <w:r w:rsidRPr="007E7C16">
        <w:rPr>
          <w:rFonts w:ascii="Arial" w:eastAsia="Times New Roman" w:hAnsi="Arial" w:cs="Arial"/>
          <w:color w:val="000000"/>
          <w:sz w:val="24"/>
          <w:szCs w:val="24"/>
          <w:lang w:eastAsia="ru-RU"/>
        </w:rPr>
        <w:t> донорам за сданную кровь, материнское молоко и иную помощь;</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30" w:anchor="dst100702"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1253"/>
      <w:bookmarkEnd w:id="20"/>
      <w:r w:rsidRPr="007E7C16">
        <w:rPr>
          <w:rFonts w:ascii="Arial" w:eastAsia="Times New Roman" w:hAnsi="Arial" w:cs="Arial"/>
          <w:color w:val="000000"/>
          <w:sz w:val="24"/>
          <w:szCs w:val="24"/>
          <w:lang w:eastAsia="ru-RU"/>
        </w:rPr>
        <w:t>5) алименты, получаемые налогоплательщиками;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3270"/>
      <w:bookmarkEnd w:id="21"/>
      <w:r w:rsidRPr="007E7C16">
        <w:rPr>
          <w:rFonts w:ascii="Arial" w:eastAsia="Times New Roman" w:hAnsi="Arial" w:cs="Arial"/>
          <w:color w:val="000000"/>
          <w:sz w:val="24"/>
          <w:szCs w:val="24"/>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перечнямтаких организаций, утверждаемым Правительством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 в ред. Федерального </w:t>
      </w:r>
      <w:hyperlink r:id="rId31" w:anchor="dst100009"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23.03.2007 N 38-ФЗ)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1924"/>
      <w:bookmarkEnd w:id="22"/>
      <w:r w:rsidRPr="007E7C16">
        <w:rPr>
          <w:rFonts w:ascii="Arial" w:eastAsia="Times New Roman" w:hAnsi="Arial" w:cs="Arial"/>
          <w:color w:val="000000"/>
          <w:sz w:val="24"/>
          <w:szCs w:val="24"/>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w:t>
      </w:r>
      <w:hyperlink r:id="rId32" w:anchor="dst100223" w:history="1">
        <w:r w:rsidRPr="007E7C16">
          <w:rPr>
            <w:rFonts w:ascii="Arial" w:eastAsia="Times New Roman" w:hAnsi="Arial" w:cs="Arial"/>
            <w:color w:val="666699"/>
            <w:sz w:val="24"/>
            <w:szCs w:val="24"/>
            <w:u w:val="single"/>
            <w:lang w:eastAsia="ru-RU"/>
          </w:rPr>
          <w:t>перечню</w:t>
        </w:r>
      </w:hyperlink>
      <w:r w:rsidRPr="007E7C16">
        <w:rPr>
          <w:rFonts w:ascii="Arial" w:eastAsia="Times New Roman" w:hAnsi="Arial" w:cs="Arial"/>
          <w:color w:val="000000"/>
          <w:sz w:val="24"/>
          <w:szCs w:val="24"/>
          <w:lang w:eastAsia="ru-RU"/>
        </w:rPr>
        <w:t xml:space="preserve">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w:t>
      </w:r>
      <w:r w:rsidRPr="007E7C16">
        <w:rPr>
          <w:rFonts w:ascii="Arial" w:eastAsia="Times New Roman" w:hAnsi="Arial" w:cs="Arial"/>
          <w:color w:val="000000"/>
          <w:sz w:val="24"/>
          <w:szCs w:val="24"/>
          <w:lang w:eastAsia="ru-RU"/>
        </w:rPr>
        <w:lastRenderedPageBreak/>
        <w:t>Федерации (руководителями высших исполнительных органов государственной власти субъектов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Федеральных законов от 30.10.2007 </w:t>
      </w:r>
      <w:hyperlink r:id="rId33" w:anchor="dst100009" w:history="1">
        <w:r w:rsidRPr="007E7C16">
          <w:rPr>
            <w:rFonts w:ascii="Arial" w:eastAsia="Times New Roman" w:hAnsi="Arial" w:cs="Arial"/>
            <w:color w:val="666699"/>
            <w:sz w:val="24"/>
            <w:szCs w:val="24"/>
            <w:u w:val="single"/>
            <w:lang w:eastAsia="ru-RU"/>
          </w:rPr>
          <w:t>N 239-ФЗ</w:t>
        </w:r>
      </w:hyperlink>
      <w:r w:rsidRPr="007E7C16">
        <w:rPr>
          <w:rFonts w:ascii="Arial" w:eastAsia="Times New Roman" w:hAnsi="Arial" w:cs="Arial"/>
          <w:color w:val="000000"/>
          <w:sz w:val="24"/>
          <w:szCs w:val="24"/>
          <w:lang w:eastAsia="ru-RU"/>
        </w:rPr>
        <w:t>, от 05.10.2015 </w:t>
      </w:r>
      <w:hyperlink r:id="rId34" w:anchor="dst100009" w:history="1">
        <w:r w:rsidRPr="007E7C16">
          <w:rPr>
            <w:rFonts w:ascii="Arial" w:eastAsia="Times New Roman" w:hAnsi="Arial" w:cs="Arial"/>
            <w:color w:val="666699"/>
            <w:sz w:val="24"/>
            <w:szCs w:val="24"/>
            <w:u w:val="single"/>
            <w:lang w:eastAsia="ru-RU"/>
          </w:rPr>
          <w:t>N 278-ФЗ</w:t>
        </w:r>
      </w:hyperlink>
      <w:r w:rsidRPr="007E7C16">
        <w:rPr>
          <w:rFonts w:ascii="Arial" w:eastAsia="Times New Roman" w:hAnsi="Arial" w:cs="Arial"/>
          <w:color w:val="000000"/>
          <w:sz w:val="24"/>
          <w:szCs w:val="24"/>
          <w:lang w:eastAsia="ru-RU"/>
        </w:rPr>
        <w:t>)</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1744"/>
      <w:bookmarkEnd w:id="23"/>
      <w:r w:rsidRPr="007E7C16">
        <w:rPr>
          <w:rFonts w:ascii="Arial" w:eastAsia="Times New Roman" w:hAnsi="Arial" w:cs="Arial"/>
          <w:color w:val="000000"/>
          <w:sz w:val="24"/>
          <w:szCs w:val="24"/>
          <w:lang w:eastAsia="ru-RU"/>
        </w:rPr>
        <w:t>7.1) утратил силу с 1 января 2016 года. - Федеральный </w:t>
      </w:r>
      <w:hyperlink r:id="rId35" w:anchor="dst100050" w:history="1">
        <w:r w:rsidRPr="007E7C16">
          <w:rPr>
            <w:rFonts w:ascii="Arial" w:eastAsia="Times New Roman" w:hAnsi="Arial" w:cs="Arial"/>
            <w:color w:val="666699"/>
            <w:sz w:val="24"/>
            <w:szCs w:val="24"/>
            <w:u w:val="single"/>
            <w:lang w:eastAsia="ru-RU"/>
          </w:rPr>
          <w:t>закон</w:t>
        </w:r>
      </w:hyperlink>
      <w:r w:rsidRPr="007E7C16">
        <w:rPr>
          <w:rFonts w:ascii="Arial" w:eastAsia="Times New Roman" w:hAnsi="Arial" w:cs="Arial"/>
          <w:color w:val="000000"/>
          <w:sz w:val="24"/>
          <w:szCs w:val="24"/>
          <w:lang w:eastAsia="ru-RU"/>
        </w:rPr>
        <w:t> от 08.06.2015 N 146-ФЗ;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5100"/>
      <w:bookmarkEnd w:id="24"/>
      <w:r w:rsidRPr="007E7C16">
        <w:rPr>
          <w:rFonts w:ascii="Arial" w:eastAsia="Times New Roman" w:hAnsi="Arial" w:cs="Arial"/>
          <w:color w:val="000000"/>
          <w:sz w:val="24"/>
          <w:szCs w:val="24"/>
          <w:lang w:eastAsia="ru-RU"/>
        </w:rPr>
        <w:t>8) суммы единовременных выплат (в том числе в виде материальной помощи), осуществляемых:</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36" w:anchor="dst100015"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27.12.2009 N 368-ФЗ)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1275"/>
      <w:bookmarkEnd w:id="25"/>
      <w:r w:rsidRPr="007E7C16">
        <w:rPr>
          <w:rFonts w:ascii="Arial" w:eastAsia="Times New Roman" w:hAnsi="Arial" w:cs="Arial"/>
          <w:color w:val="000000"/>
          <w:sz w:val="24"/>
          <w:szCs w:val="24"/>
          <w:lang w:eastAsia="ru-RU"/>
        </w:rPr>
        <w:t>абзац утратил силу с 1 января 2015 года. - Федеральный </w:t>
      </w:r>
      <w:hyperlink r:id="rId37" w:anchor="dst100068" w:history="1">
        <w:r w:rsidRPr="007E7C16">
          <w:rPr>
            <w:rFonts w:ascii="Arial" w:eastAsia="Times New Roman" w:hAnsi="Arial" w:cs="Arial"/>
            <w:color w:val="666699"/>
            <w:sz w:val="24"/>
            <w:szCs w:val="24"/>
            <w:u w:val="single"/>
            <w:lang w:eastAsia="ru-RU"/>
          </w:rPr>
          <w:t>закон</w:t>
        </w:r>
      </w:hyperlink>
      <w:r w:rsidRPr="007E7C16">
        <w:rPr>
          <w:rFonts w:ascii="Arial" w:eastAsia="Times New Roman" w:hAnsi="Arial" w:cs="Arial"/>
          <w:color w:val="000000"/>
          <w:sz w:val="24"/>
          <w:szCs w:val="24"/>
          <w:lang w:eastAsia="ru-RU"/>
        </w:rPr>
        <w:t> от 29.11.2014 N 382-ФЗ;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4442"/>
      <w:bookmarkEnd w:id="26"/>
      <w:r w:rsidRPr="007E7C16">
        <w:rPr>
          <w:rFonts w:ascii="Arial" w:eastAsia="Times New Roman" w:hAnsi="Arial" w:cs="Arial"/>
          <w:color w:val="000000"/>
          <w:sz w:val="24"/>
          <w:szCs w:val="24"/>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38" w:anchor="dst100017"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19.07.2009 N 202-ФЗ)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6972"/>
      <w:bookmarkEnd w:id="27"/>
      <w:r w:rsidRPr="007E7C16">
        <w:rPr>
          <w:rFonts w:ascii="Arial" w:eastAsia="Times New Roman" w:hAnsi="Arial" w:cs="Arial"/>
          <w:color w:val="000000"/>
          <w:sz w:val="24"/>
          <w:szCs w:val="24"/>
          <w:lang w:eastAsia="ru-RU"/>
        </w:rPr>
        <w:t>абзац утратил силу. - Федеральный </w:t>
      </w:r>
      <w:hyperlink r:id="rId39" w:anchor="dst100048" w:history="1">
        <w:r w:rsidRPr="007E7C16">
          <w:rPr>
            <w:rFonts w:ascii="Arial" w:eastAsia="Times New Roman" w:hAnsi="Arial" w:cs="Arial"/>
            <w:color w:val="666699"/>
            <w:sz w:val="24"/>
            <w:szCs w:val="24"/>
            <w:u w:val="single"/>
            <w:lang w:eastAsia="ru-RU"/>
          </w:rPr>
          <w:t>закон</w:t>
        </w:r>
      </w:hyperlink>
      <w:r w:rsidRPr="007E7C16">
        <w:rPr>
          <w:rFonts w:ascii="Arial" w:eastAsia="Times New Roman" w:hAnsi="Arial" w:cs="Arial"/>
          <w:color w:val="000000"/>
          <w:sz w:val="24"/>
          <w:szCs w:val="24"/>
          <w:lang w:eastAsia="ru-RU"/>
        </w:rPr>
        <w:t> от 18.07.2011 N 235-ФЗ;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5102"/>
      <w:bookmarkEnd w:id="28"/>
      <w:r w:rsidRPr="007E7C16">
        <w:rPr>
          <w:rFonts w:ascii="Arial" w:eastAsia="Times New Roman" w:hAnsi="Arial" w:cs="Arial"/>
          <w:color w:val="000000"/>
          <w:sz w:val="24"/>
          <w:szCs w:val="24"/>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40" w:anchor="dst100017"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27.12.2009 N 368-ФЗ)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1276"/>
      <w:bookmarkEnd w:id="29"/>
      <w:r w:rsidRPr="007E7C16">
        <w:rPr>
          <w:rFonts w:ascii="Arial" w:eastAsia="Times New Roman" w:hAnsi="Arial" w:cs="Arial"/>
          <w:color w:val="000000"/>
          <w:sz w:val="24"/>
          <w:szCs w:val="24"/>
          <w:lang w:eastAsia="ru-RU"/>
        </w:rPr>
        <w:t>абзац утратил силу с 1 января 2015 года. - Федеральный </w:t>
      </w:r>
      <w:hyperlink r:id="rId41" w:anchor="dst100068" w:history="1">
        <w:r w:rsidRPr="007E7C16">
          <w:rPr>
            <w:rFonts w:ascii="Arial" w:eastAsia="Times New Roman" w:hAnsi="Arial" w:cs="Arial"/>
            <w:color w:val="666699"/>
            <w:sz w:val="24"/>
            <w:szCs w:val="24"/>
            <w:u w:val="single"/>
            <w:lang w:eastAsia="ru-RU"/>
          </w:rPr>
          <w:t>закон</w:t>
        </w:r>
      </w:hyperlink>
      <w:r w:rsidRPr="007E7C16">
        <w:rPr>
          <w:rFonts w:ascii="Arial" w:eastAsia="Times New Roman" w:hAnsi="Arial" w:cs="Arial"/>
          <w:color w:val="000000"/>
          <w:sz w:val="24"/>
          <w:szCs w:val="24"/>
          <w:lang w:eastAsia="ru-RU"/>
        </w:rPr>
        <w:t> от 29.11.2014 N 382-ФЗ;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4479"/>
      <w:bookmarkEnd w:id="30"/>
      <w:r w:rsidRPr="007E7C16">
        <w:rPr>
          <w:rFonts w:ascii="Arial" w:eastAsia="Times New Roman" w:hAnsi="Arial" w:cs="Arial"/>
          <w:color w:val="000000"/>
          <w:sz w:val="24"/>
          <w:szCs w:val="24"/>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42" w:anchor="dst100010"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29.12.2006 N 257-ФЗ, в ред. Федерального </w:t>
      </w:r>
      <w:hyperlink r:id="rId43" w:anchor="dst100352"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24.07.2009 N 213-ФЗ)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5103"/>
      <w:bookmarkEnd w:id="31"/>
      <w:r w:rsidRPr="007E7C16">
        <w:rPr>
          <w:rFonts w:ascii="Arial" w:eastAsia="Times New Roman" w:hAnsi="Arial" w:cs="Arial"/>
          <w:color w:val="000000"/>
          <w:sz w:val="24"/>
          <w:szCs w:val="24"/>
          <w:lang w:eastAsia="ru-RU"/>
        </w:rPr>
        <w:t>Положения настоящего пункта применяются также к доходам, полученным налогоплательщиком в натуральной форме;</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44" w:anchor="dst100018"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27.12.2009 N 368-ФЗ)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3001"/>
      <w:bookmarkEnd w:id="32"/>
      <w:r w:rsidRPr="007E7C16">
        <w:rPr>
          <w:rFonts w:ascii="Arial" w:eastAsia="Times New Roman" w:hAnsi="Arial" w:cs="Arial"/>
          <w:color w:val="000000"/>
          <w:sz w:val="24"/>
          <w:szCs w:val="24"/>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8.1 введен Федеральным </w:t>
      </w:r>
      <w:hyperlink r:id="rId45" w:anchor="dst10016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27.07.2006 N 153-ФЗ)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6973"/>
      <w:bookmarkEnd w:id="33"/>
      <w:r w:rsidRPr="007E7C16">
        <w:rPr>
          <w:rFonts w:ascii="Arial" w:eastAsia="Times New Roman" w:hAnsi="Arial" w:cs="Arial"/>
          <w:color w:val="000000"/>
          <w:sz w:val="24"/>
          <w:szCs w:val="24"/>
          <w:lang w:eastAsia="ru-RU"/>
        </w:rPr>
        <w:lastRenderedPageBreak/>
        <w:t>8.2) суммы выплат в виде благотворительной помощи в денежной и натуральной форме, оказываемой в соответствии с </w:t>
      </w:r>
      <w:hyperlink r:id="rId46" w:anchor="dst100025" w:history="1">
        <w:r w:rsidRPr="007E7C16">
          <w:rPr>
            <w:rFonts w:ascii="Arial" w:eastAsia="Times New Roman" w:hAnsi="Arial" w:cs="Arial"/>
            <w:color w:val="666699"/>
            <w:sz w:val="24"/>
            <w:szCs w:val="24"/>
            <w:u w:val="single"/>
            <w:lang w:eastAsia="ru-RU"/>
          </w:rPr>
          <w:t>законодательством</w:t>
        </w:r>
      </w:hyperlink>
      <w:r w:rsidRPr="007E7C16">
        <w:rPr>
          <w:rFonts w:ascii="Arial" w:eastAsia="Times New Roman" w:hAnsi="Arial" w:cs="Arial"/>
          <w:color w:val="000000"/>
          <w:sz w:val="24"/>
          <w:szCs w:val="24"/>
          <w:lang w:eastAsia="ru-RU"/>
        </w:rPr>
        <w:t>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8.2 введен Федеральным </w:t>
      </w:r>
      <w:hyperlink r:id="rId47" w:anchor="dst10004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18.07.2011 N 235-ФЗ)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11277"/>
      <w:bookmarkEnd w:id="34"/>
      <w:r w:rsidRPr="007E7C16">
        <w:rPr>
          <w:rFonts w:ascii="Arial" w:eastAsia="Times New Roman" w:hAnsi="Arial" w:cs="Arial"/>
          <w:color w:val="000000"/>
          <w:sz w:val="24"/>
          <w:szCs w:val="24"/>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8.3 введен Федеральным </w:t>
      </w:r>
      <w:hyperlink r:id="rId48" w:anchor="dst10006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29.11.2014 N 382-ФЗ)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11278"/>
      <w:bookmarkEnd w:id="35"/>
      <w:r w:rsidRPr="007E7C16">
        <w:rPr>
          <w:rFonts w:ascii="Arial" w:eastAsia="Times New Roman" w:hAnsi="Arial" w:cs="Arial"/>
          <w:color w:val="000000"/>
          <w:sz w:val="24"/>
          <w:szCs w:val="24"/>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8.4 введен Федеральным </w:t>
      </w:r>
      <w:hyperlink r:id="rId49" w:anchor="dst100071"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29.11.2014 N 382-ФЗ)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13680"/>
      <w:bookmarkEnd w:id="36"/>
      <w:r w:rsidRPr="007E7C16">
        <w:rPr>
          <w:rFonts w:ascii="Arial" w:eastAsia="Times New Roman" w:hAnsi="Arial" w:cs="Arial"/>
          <w:color w:val="000000"/>
          <w:sz w:val="24"/>
          <w:szCs w:val="24"/>
          <w:lang w:eastAsia="ru-RU"/>
        </w:rPr>
        <w:t>8.5) единовременная денежная выплата, осуществляемая в соответствии с Федеральным законом "О единовременной денежной выплате гражданам, получающим пенсию";</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8.5 введен Федеральным </w:t>
      </w:r>
      <w:hyperlink r:id="rId50" w:anchor="dst10000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30.11.2016 N 400-ФЗ)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6746"/>
      <w:bookmarkEnd w:id="37"/>
      <w:r w:rsidRPr="007E7C16">
        <w:rPr>
          <w:rFonts w:ascii="Arial" w:eastAsia="Times New Roman" w:hAnsi="Arial" w:cs="Arial"/>
          <w:color w:val="000000"/>
          <w:sz w:val="24"/>
          <w:szCs w:val="24"/>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6747"/>
      <w:bookmarkEnd w:id="38"/>
      <w:r w:rsidRPr="007E7C16">
        <w:rPr>
          <w:rFonts w:ascii="Arial" w:eastAsia="Times New Roman" w:hAnsi="Arial" w:cs="Arial"/>
          <w:color w:val="000000"/>
          <w:sz w:val="24"/>
          <w:szCs w:val="24"/>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6748"/>
      <w:bookmarkEnd w:id="39"/>
      <w:r w:rsidRPr="007E7C16">
        <w:rPr>
          <w:rFonts w:ascii="Arial" w:eastAsia="Times New Roman" w:hAnsi="Arial" w:cs="Arial"/>
          <w:color w:val="000000"/>
          <w:sz w:val="24"/>
          <w:szCs w:val="24"/>
          <w:lang w:eastAsia="ru-RU"/>
        </w:rPr>
        <w:t>за счет средств бюджетов бюджетной системы Российской Федерации;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6749"/>
      <w:bookmarkEnd w:id="40"/>
      <w:r w:rsidRPr="007E7C16">
        <w:rPr>
          <w:rFonts w:ascii="Arial" w:eastAsia="Times New Roman" w:hAnsi="Arial" w:cs="Arial"/>
          <w:color w:val="000000"/>
          <w:sz w:val="24"/>
          <w:szCs w:val="24"/>
          <w:lang w:eastAsia="ru-RU"/>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6750"/>
      <w:bookmarkEnd w:id="41"/>
      <w:r w:rsidRPr="007E7C16">
        <w:rPr>
          <w:rFonts w:ascii="Arial" w:eastAsia="Times New Roman" w:hAnsi="Arial" w:cs="Arial"/>
          <w:color w:val="000000"/>
          <w:sz w:val="24"/>
          <w:szCs w:val="24"/>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6751"/>
      <w:bookmarkEnd w:id="42"/>
      <w:r w:rsidRPr="007E7C16">
        <w:rPr>
          <w:rFonts w:ascii="Arial" w:eastAsia="Times New Roman" w:hAnsi="Arial" w:cs="Arial"/>
          <w:color w:val="000000"/>
          <w:sz w:val="24"/>
          <w:szCs w:val="24"/>
          <w:lang w:eastAsia="ru-RU"/>
        </w:rPr>
        <w:t xml:space="preserve">В целях настоящей главы к санаторно-курортным и оздоровительным организациям относятся санатории, санатории-профилактории, профилактории, </w:t>
      </w:r>
      <w:r w:rsidRPr="007E7C16">
        <w:rPr>
          <w:rFonts w:ascii="Arial" w:eastAsia="Times New Roman" w:hAnsi="Arial" w:cs="Arial"/>
          <w:color w:val="000000"/>
          <w:sz w:val="24"/>
          <w:szCs w:val="24"/>
          <w:lang w:eastAsia="ru-RU"/>
        </w:rPr>
        <w:lastRenderedPageBreak/>
        <w:t>дома отдыха и базы отдыха, пансионаты, лечебно-оздоровительные комплексы, санаторные, оздоровительные и спортивные детские лагеря;</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9 в ред. Федерального </w:t>
      </w:r>
      <w:hyperlink r:id="rId51" w:anchor="dst100051"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18.07.2011 N 235-ФЗ)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9268"/>
      <w:bookmarkEnd w:id="43"/>
      <w:r w:rsidRPr="007E7C16">
        <w:rPr>
          <w:rFonts w:ascii="Arial" w:eastAsia="Times New Roman" w:hAnsi="Arial" w:cs="Arial"/>
          <w:color w:val="000000"/>
          <w:sz w:val="24"/>
          <w:szCs w:val="24"/>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52" w:anchor="dst100682"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25.11.2013 N 317-ФЗ)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9269"/>
      <w:bookmarkEnd w:id="44"/>
      <w:r w:rsidRPr="007E7C16">
        <w:rPr>
          <w:rFonts w:ascii="Arial" w:eastAsia="Times New Roman" w:hAnsi="Arial" w:cs="Arial"/>
          <w:color w:val="000000"/>
          <w:sz w:val="24"/>
          <w:szCs w:val="24"/>
          <w:lang w:eastAsia="ru-RU"/>
        </w:rPr>
        <w:t>суммы, уплаченные общественными организациями инвалидов за оказание медицинских услуг инвалидам;</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53" w:anchor="dst100684"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25.11.2013 N 317-ФЗ)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9270"/>
      <w:bookmarkEnd w:id="45"/>
      <w:r w:rsidRPr="007E7C16">
        <w:rPr>
          <w:rFonts w:ascii="Arial" w:eastAsia="Times New Roman" w:hAnsi="Arial" w:cs="Arial"/>
          <w:color w:val="000000"/>
          <w:sz w:val="24"/>
          <w:szCs w:val="24"/>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54" w:anchor="dst100685"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25.11.2013 N 317-ФЗ)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9271"/>
      <w:bookmarkEnd w:id="46"/>
      <w:r w:rsidRPr="007E7C16">
        <w:rPr>
          <w:rFonts w:ascii="Arial" w:eastAsia="Times New Roman" w:hAnsi="Arial" w:cs="Arial"/>
          <w:color w:val="000000"/>
          <w:sz w:val="24"/>
          <w:szCs w:val="24"/>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55" w:anchor="dst100686"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25.11.2013 N 317-ФЗ)</w:t>
      </w:r>
    </w:p>
    <w:p w:rsidR="007E7C16" w:rsidRPr="007E7C16" w:rsidRDefault="007E7C16" w:rsidP="007E7C16">
      <w:pPr>
        <w:shd w:val="clear" w:color="auto" w:fill="FFFFFF"/>
        <w:spacing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10 в ред. Федерального </w:t>
      </w:r>
      <w:hyperlink r:id="rId56" w:anchor="dst100058"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18.07.2011 N 235-ФЗ)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101267"/>
      <w:bookmarkEnd w:id="47"/>
      <w:r w:rsidRPr="007E7C16">
        <w:rPr>
          <w:rFonts w:ascii="Arial" w:eastAsia="Times New Roman" w:hAnsi="Arial" w:cs="Arial"/>
          <w:color w:val="000000"/>
          <w:sz w:val="24"/>
          <w:szCs w:val="24"/>
          <w:lang w:eastAsia="ru-RU"/>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57" w:anchor="dst100706"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lastRenderedPageBreak/>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101268"/>
      <w:bookmarkEnd w:id="48"/>
      <w:r w:rsidRPr="007E7C16">
        <w:rPr>
          <w:rFonts w:ascii="Arial" w:eastAsia="Times New Roman" w:hAnsi="Arial" w:cs="Arial"/>
          <w:color w:val="000000"/>
          <w:sz w:val="24"/>
          <w:szCs w:val="24"/>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w:t>
      </w:r>
      <w:hyperlink r:id="rId58" w:history="1">
        <w:r w:rsidRPr="007E7C16">
          <w:rPr>
            <w:rFonts w:ascii="Arial" w:eastAsia="Times New Roman" w:hAnsi="Arial" w:cs="Arial"/>
            <w:color w:val="666699"/>
            <w:sz w:val="24"/>
            <w:szCs w:val="24"/>
            <w:u w:val="single"/>
            <w:lang w:eastAsia="ru-RU"/>
          </w:rPr>
          <w:t>норм</w:t>
        </w:r>
      </w:hyperlink>
      <w:r w:rsidRPr="007E7C16">
        <w:rPr>
          <w:rFonts w:ascii="Arial" w:eastAsia="Times New Roman" w:hAnsi="Arial" w:cs="Arial"/>
          <w:color w:val="000000"/>
          <w:sz w:val="24"/>
          <w:szCs w:val="24"/>
          <w:lang w:eastAsia="ru-RU"/>
        </w:rPr>
        <w:t>, установленных в соответствии с действующим законодательством об оплате труда работников;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6662"/>
      <w:bookmarkEnd w:id="49"/>
      <w:r w:rsidRPr="007E7C16">
        <w:rPr>
          <w:rFonts w:ascii="Arial" w:eastAsia="Times New Roman" w:hAnsi="Arial" w:cs="Arial"/>
          <w:color w:val="000000"/>
          <w:sz w:val="24"/>
          <w:szCs w:val="24"/>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6663"/>
      <w:bookmarkEnd w:id="50"/>
      <w:r w:rsidRPr="007E7C16">
        <w:rPr>
          <w:rFonts w:ascii="Arial" w:eastAsia="Times New Roman" w:hAnsi="Arial" w:cs="Arial"/>
          <w:color w:val="000000"/>
          <w:sz w:val="24"/>
          <w:szCs w:val="24"/>
          <w:lang w:eastAsia="ru-RU"/>
        </w:rPr>
        <w:t>Доходы, указанные в </w:t>
      </w:r>
      <w:hyperlink r:id="rId59" w:anchor="dst6662" w:history="1">
        <w:r w:rsidRPr="007E7C16">
          <w:rPr>
            <w:rFonts w:ascii="Arial" w:eastAsia="Times New Roman" w:hAnsi="Arial" w:cs="Arial"/>
            <w:color w:val="666699"/>
            <w:sz w:val="24"/>
            <w:szCs w:val="24"/>
            <w:u w:val="single"/>
            <w:lang w:eastAsia="ru-RU"/>
          </w:rPr>
          <w:t>абзаце первом</w:t>
        </w:r>
      </w:hyperlink>
      <w:r w:rsidRPr="007E7C16">
        <w:rPr>
          <w:rFonts w:ascii="Arial" w:eastAsia="Times New Roman" w:hAnsi="Arial" w:cs="Arial"/>
          <w:color w:val="000000"/>
          <w:sz w:val="24"/>
          <w:szCs w:val="24"/>
          <w:lang w:eastAsia="ru-RU"/>
        </w:rPr>
        <w:t> настоящего пункта, освобождаются от налогообложения при одновременном соблюдении следующих условий:</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6664"/>
      <w:bookmarkEnd w:id="51"/>
      <w:r w:rsidRPr="007E7C16">
        <w:rPr>
          <w:rFonts w:ascii="Arial" w:eastAsia="Times New Roman" w:hAnsi="Arial" w:cs="Arial"/>
          <w:color w:val="000000"/>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hyperlink r:id="rId60" w:anchor="dst4" w:history="1">
        <w:r w:rsidRPr="007E7C16">
          <w:rPr>
            <w:rFonts w:ascii="Arial" w:eastAsia="Times New Roman" w:hAnsi="Arial" w:cs="Arial"/>
            <w:color w:val="666699"/>
            <w:sz w:val="24"/>
            <w:szCs w:val="24"/>
            <w:u w:val="single"/>
            <w:lang w:eastAsia="ru-RU"/>
          </w:rPr>
          <w:t>пунктом 5 статьи 4</w:t>
        </w:r>
      </w:hyperlink>
      <w:r w:rsidRPr="007E7C16">
        <w:rPr>
          <w:rFonts w:ascii="Arial" w:eastAsia="Times New Roman" w:hAnsi="Arial" w:cs="Arial"/>
          <w:color w:val="000000"/>
          <w:sz w:val="24"/>
          <w:szCs w:val="24"/>
          <w:lang w:eastAsia="ru-RU"/>
        </w:rPr>
        <w:t> Федерального закона от 7 июля 2003 года N 112-ФЗ "О личном подсобном хозяйстве";</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6665"/>
      <w:bookmarkEnd w:id="52"/>
      <w:r w:rsidRPr="007E7C16">
        <w:rPr>
          <w:rFonts w:ascii="Arial" w:eastAsia="Times New Roman" w:hAnsi="Arial" w:cs="Arial"/>
          <w:color w:val="000000"/>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6666"/>
      <w:bookmarkEnd w:id="53"/>
      <w:r w:rsidRPr="007E7C16">
        <w:rPr>
          <w:rFonts w:ascii="Arial" w:eastAsia="Times New Roman" w:hAnsi="Arial" w:cs="Arial"/>
          <w:color w:val="000000"/>
          <w:sz w:val="24"/>
          <w:szCs w:val="24"/>
          <w:lang w:eastAsia="ru-RU"/>
        </w:rPr>
        <w:t>Для освобождения от налогообложения доходов, указанных в </w:t>
      </w:r>
      <w:hyperlink r:id="rId61" w:anchor="dst6662" w:history="1">
        <w:r w:rsidRPr="007E7C16">
          <w:rPr>
            <w:rFonts w:ascii="Arial" w:eastAsia="Times New Roman" w:hAnsi="Arial" w:cs="Arial"/>
            <w:color w:val="666699"/>
            <w:sz w:val="24"/>
            <w:szCs w:val="24"/>
            <w:u w:val="single"/>
            <w:lang w:eastAsia="ru-RU"/>
          </w:rPr>
          <w:t>абзаце первом</w:t>
        </w:r>
      </w:hyperlink>
      <w:r w:rsidRPr="007E7C16">
        <w:rPr>
          <w:rFonts w:ascii="Arial" w:eastAsia="Times New Roman" w:hAnsi="Arial" w:cs="Arial"/>
          <w:color w:val="000000"/>
          <w:sz w:val="24"/>
          <w:szCs w:val="24"/>
          <w:lang w:eastAsia="ru-RU"/>
        </w:rPr>
        <w:t>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13 в ред. Федерального </w:t>
      </w:r>
      <w:hyperlink r:id="rId62" w:anchor="dst100010"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21.06.2011 N 147-ФЗ)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6649"/>
      <w:bookmarkEnd w:id="54"/>
      <w:r w:rsidRPr="007E7C16">
        <w:rPr>
          <w:rFonts w:ascii="Arial" w:eastAsia="Times New Roman" w:hAnsi="Arial" w:cs="Arial"/>
          <w:color w:val="000000"/>
          <w:sz w:val="24"/>
          <w:szCs w:val="24"/>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5" w:name="dst6650"/>
      <w:bookmarkEnd w:id="55"/>
      <w:r w:rsidRPr="007E7C16">
        <w:rPr>
          <w:rFonts w:ascii="Arial" w:eastAsia="Times New Roman" w:hAnsi="Arial" w:cs="Arial"/>
          <w:color w:val="000000"/>
          <w:sz w:val="24"/>
          <w:szCs w:val="24"/>
          <w:lang w:eastAsia="ru-RU"/>
        </w:rPr>
        <w:t>Доходы, указанные в </w:t>
      </w:r>
      <w:hyperlink r:id="rId63" w:anchor="dst6649" w:history="1">
        <w:r w:rsidRPr="007E7C16">
          <w:rPr>
            <w:rFonts w:ascii="Arial" w:eastAsia="Times New Roman" w:hAnsi="Arial" w:cs="Arial"/>
            <w:color w:val="666699"/>
            <w:sz w:val="24"/>
            <w:szCs w:val="24"/>
            <w:u w:val="single"/>
            <w:lang w:eastAsia="ru-RU"/>
          </w:rPr>
          <w:t>абзаце первом</w:t>
        </w:r>
      </w:hyperlink>
      <w:r w:rsidRPr="007E7C16">
        <w:rPr>
          <w:rFonts w:ascii="Arial" w:eastAsia="Times New Roman" w:hAnsi="Arial" w:cs="Arial"/>
          <w:color w:val="000000"/>
          <w:sz w:val="24"/>
          <w:szCs w:val="24"/>
          <w:lang w:eastAsia="ru-RU"/>
        </w:rPr>
        <w:t> настоящего пункта, освобождаются от налогообложения при одновременном соблюдении следующих условий:</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6" w:name="dst6651"/>
      <w:bookmarkEnd w:id="56"/>
      <w:r w:rsidRPr="007E7C16">
        <w:rPr>
          <w:rFonts w:ascii="Arial" w:eastAsia="Times New Roman" w:hAnsi="Arial" w:cs="Arial"/>
          <w:color w:val="000000"/>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hyperlink r:id="rId64" w:anchor="dst100027" w:history="1">
        <w:r w:rsidRPr="007E7C16">
          <w:rPr>
            <w:rFonts w:ascii="Arial" w:eastAsia="Times New Roman" w:hAnsi="Arial" w:cs="Arial"/>
            <w:color w:val="666699"/>
            <w:sz w:val="24"/>
            <w:szCs w:val="24"/>
            <w:u w:val="single"/>
            <w:lang w:eastAsia="ru-RU"/>
          </w:rPr>
          <w:t>пунктом 5 статьи 4</w:t>
        </w:r>
      </w:hyperlink>
      <w:r w:rsidRPr="007E7C16">
        <w:rPr>
          <w:rFonts w:ascii="Arial" w:eastAsia="Times New Roman" w:hAnsi="Arial" w:cs="Arial"/>
          <w:color w:val="000000"/>
          <w:sz w:val="24"/>
          <w:szCs w:val="24"/>
          <w:lang w:eastAsia="ru-RU"/>
        </w:rPr>
        <w:t> Федерального закона от 7 июля 2003 года N 112-ФЗ "О личном подсобном хозяйстве";</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7" w:name="dst6652"/>
      <w:bookmarkEnd w:id="57"/>
      <w:r w:rsidRPr="007E7C16">
        <w:rPr>
          <w:rFonts w:ascii="Arial" w:eastAsia="Times New Roman" w:hAnsi="Arial" w:cs="Arial"/>
          <w:color w:val="000000"/>
          <w:sz w:val="24"/>
          <w:szCs w:val="24"/>
          <w:lang w:eastAsia="ru-RU"/>
        </w:rPr>
        <w:lastRenderedPageBreak/>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8" w:name="dst6653"/>
      <w:bookmarkEnd w:id="58"/>
      <w:r w:rsidRPr="007E7C16">
        <w:rPr>
          <w:rFonts w:ascii="Arial" w:eastAsia="Times New Roman" w:hAnsi="Arial" w:cs="Arial"/>
          <w:color w:val="000000"/>
          <w:sz w:val="24"/>
          <w:szCs w:val="24"/>
          <w:lang w:eastAsia="ru-RU"/>
        </w:rPr>
        <w:t>Для освобождения от налогообложения доходов, указанных в </w:t>
      </w:r>
      <w:hyperlink r:id="rId65" w:anchor="dst6649" w:history="1">
        <w:r w:rsidRPr="007E7C16">
          <w:rPr>
            <w:rFonts w:ascii="Arial" w:eastAsia="Times New Roman" w:hAnsi="Arial" w:cs="Arial"/>
            <w:color w:val="666699"/>
            <w:sz w:val="24"/>
            <w:szCs w:val="24"/>
            <w:u w:val="single"/>
            <w:lang w:eastAsia="ru-RU"/>
          </w:rPr>
          <w:t>абзаце первом</w:t>
        </w:r>
      </w:hyperlink>
      <w:r w:rsidRPr="007E7C16">
        <w:rPr>
          <w:rFonts w:ascii="Arial" w:eastAsia="Times New Roman" w:hAnsi="Arial" w:cs="Arial"/>
          <w:color w:val="000000"/>
          <w:sz w:val="24"/>
          <w:szCs w:val="24"/>
          <w:lang w:eastAsia="ru-RU"/>
        </w:rPr>
        <w:t>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9" w:name="dst6654"/>
      <w:bookmarkEnd w:id="59"/>
      <w:r w:rsidRPr="007E7C16">
        <w:rPr>
          <w:rFonts w:ascii="Arial" w:eastAsia="Times New Roman" w:hAnsi="Arial" w:cs="Arial"/>
          <w:color w:val="000000"/>
          <w:sz w:val="24"/>
          <w:szCs w:val="24"/>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0" w:name="dst6655"/>
      <w:bookmarkEnd w:id="60"/>
      <w:r w:rsidRPr="007E7C16">
        <w:rPr>
          <w:rFonts w:ascii="Arial" w:eastAsia="Times New Roman" w:hAnsi="Arial" w:cs="Arial"/>
          <w:color w:val="000000"/>
          <w:sz w:val="24"/>
          <w:szCs w:val="24"/>
          <w:lang w:eastAsia="ru-RU"/>
        </w:rPr>
        <w:t>Для целей настоящего пункта установленное </w:t>
      </w:r>
      <w:hyperlink r:id="rId66" w:anchor="dst100027" w:history="1">
        <w:r w:rsidRPr="007E7C16">
          <w:rPr>
            <w:rFonts w:ascii="Arial" w:eastAsia="Times New Roman" w:hAnsi="Arial" w:cs="Arial"/>
            <w:color w:val="666699"/>
            <w:sz w:val="24"/>
            <w:szCs w:val="24"/>
            <w:u w:val="single"/>
            <w:lang w:eastAsia="ru-RU"/>
          </w:rPr>
          <w:t>пунктом 5 статьи 4</w:t>
        </w:r>
      </w:hyperlink>
      <w:r w:rsidRPr="007E7C16">
        <w:rPr>
          <w:rFonts w:ascii="Arial" w:eastAsia="Times New Roman" w:hAnsi="Arial" w:cs="Arial"/>
          <w:color w:val="000000"/>
          <w:sz w:val="24"/>
          <w:szCs w:val="24"/>
          <w:lang w:eastAsia="ru-RU"/>
        </w:rPr>
        <w:t>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13.1 введен Федеральным </w:t>
      </w:r>
      <w:hyperlink r:id="rId67" w:anchor="dst100016"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21.06.2011 N 147-ФЗ)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1" w:name="dst101271"/>
      <w:bookmarkEnd w:id="61"/>
      <w:r w:rsidRPr="007E7C16">
        <w:rPr>
          <w:rFonts w:ascii="Arial" w:eastAsia="Times New Roman" w:hAnsi="Arial" w:cs="Arial"/>
          <w:color w:val="000000"/>
          <w:sz w:val="24"/>
          <w:szCs w:val="24"/>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2" w:name="dst101272"/>
      <w:bookmarkEnd w:id="62"/>
      <w:r w:rsidRPr="007E7C16">
        <w:rPr>
          <w:rFonts w:ascii="Arial" w:eastAsia="Times New Roman" w:hAnsi="Arial" w:cs="Arial"/>
          <w:color w:val="000000"/>
          <w:sz w:val="24"/>
          <w:szCs w:val="24"/>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68" w:anchor="dst100708"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3" w:name="dst8049"/>
      <w:bookmarkEnd w:id="63"/>
      <w:r w:rsidRPr="007E7C16">
        <w:rPr>
          <w:rFonts w:ascii="Arial" w:eastAsia="Times New Roman" w:hAnsi="Arial" w:cs="Arial"/>
          <w:color w:val="000000"/>
          <w:sz w:val="24"/>
          <w:szCs w:val="24"/>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14.1 введен Федеральным </w:t>
      </w:r>
      <w:hyperlink r:id="rId69" w:anchor="dst100013"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02.10.2012 N 161-ФЗ)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4" w:name="dst8050"/>
      <w:bookmarkEnd w:id="64"/>
      <w:r w:rsidRPr="007E7C16">
        <w:rPr>
          <w:rFonts w:ascii="Arial" w:eastAsia="Times New Roman" w:hAnsi="Arial" w:cs="Arial"/>
          <w:color w:val="000000"/>
          <w:sz w:val="24"/>
          <w:szCs w:val="24"/>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14.2 введен Федеральным </w:t>
      </w:r>
      <w:hyperlink r:id="rId70" w:anchor="dst10001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02.10.2012 N 161-ФЗ)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5" w:name="dst3178"/>
      <w:bookmarkEnd w:id="65"/>
      <w:r w:rsidRPr="007E7C16">
        <w:rPr>
          <w:rFonts w:ascii="Arial" w:eastAsia="Times New Roman" w:hAnsi="Arial" w:cs="Arial"/>
          <w:color w:val="000000"/>
          <w:sz w:val="24"/>
          <w:szCs w:val="24"/>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15 в ред. Федерального закона от 04.12.2006 N 201-ФЗ)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6" w:name="dst101274"/>
      <w:bookmarkEnd w:id="66"/>
      <w:r w:rsidRPr="007E7C16">
        <w:rPr>
          <w:rFonts w:ascii="Arial" w:eastAsia="Times New Roman" w:hAnsi="Arial" w:cs="Arial"/>
          <w:color w:val="000000"/>
          <w:sz w:val="24"/>
          <w:szCs w:val="24"/>
          <w:lang w:eastAsia="ru-RU"/>
        </w:rPr>
        <w:t>16) доходы (за исключением оплаты труда наемных работников), получаемые членами зарегистрированных в установленном порядкеродовых,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71" w:anchor="dst100710"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7" w:name="dst3179"/>
      <w:bookmarkEnd w:id="67"/>
      <w:r w:rsidRPr="007E7C16">
        <w:rPr>
          <w:rFonts w:ascii="Arial" w:eastAsia="Times New Roman" w:hAnsi="Arial" w:cs="Arial"/>
          <w:color w:val="000000"/>
          <w:sz w:val="24"/>
          <w:szCs w:val="24"/>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lastRenderedPageBreak/>
        <w:t>(п. 17 в ред. Федерального закона от 04.12.2006 N 201-ФЗ)</w:t>
      </w:r>
    </w:p>
    <w:p w:rsidR="007E7C16" w:rsidRPr="007E7C16" w:rsidRDefault="007E7C16" w:rsidP="007E7C16">
      <w:pPr>
        <w:shd w:val="clear" w:color="auto" w:fill="FFFFFF"/>
        <w:spacing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4F3F8"/>
        <w:spacing w:after="0"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КонсультантПлюс: примечание.</w:t>
      </w:r>
    </w:p>
    <w:p w:rsidR="007E7C16" w:rsidRPr="007E7C16" w:rsidRDefault="007E7C16" w:rsidP="007E7C16">
      <w:pPr>
        <w:shd w:val="clear" w:color="auto" w:fill="F4F3F8"/>
        <w:spacing w:after="96"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Положения пункта 17.1 статьи 217 (в редакции Федерального закона от 29.11.2014 N 382-ФЗ) </w:t>
      </w:r>
      <w:hyperlink r:id="rId72" w:anchor="dst100221" w:history="1">
        <w:r w:rsidRPr="007E7C16">
          <w:rPr>
            <w:rFonts w:ascii="Arial" w:eastAsia="Times New Roman" w:hAnsi="Arial" w:cs="Arial"/>
            <w:color w:val="666699"/>
            <w:sz w:val="24"/>
            <w:szCs w:val="24"/>
            <w:u w:val="single"/>
            <w:lang w:eastAsia="ru-RU"/>
          </w:rPr>
          <w:t>применяются</w:t>
        </w:r>
      </w:hyperlink>
      <w:r w:rsidRPr="007E7C16">
        <w:rPr>
          <w:rFonts w:ascii="Arial" w:eastAsia="Times New Roman" w:hAnsi="Arial" w:cs="Arial"/>
          <w:color w:val="333333"/>
          <w:sz w:val="24"/>
          <w:szCs w:val="24"/>
          <w:lang w:eastAsia="ru-RU"/>
        </w:rPr>
        <w:t> в отношении объектов недвижимого имущества, приобретенных в собственность после 1 января 2016 года.</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8" w:name="dst11745"/>
      <w:bookmarkEnd w:id="68"/>
      <w:r w:rsidRPr="007E7C16">
        <w:rPr>
          <w:rFonts w:ascii="Arial" w:eastAsia="Times New Roman" w:hAnsi="Arial" w:cs="Arial"/>
          <w:color w:val="000000"/>
          <w:sz w:val="24"/>
          <w:szCs w:val="24"/>
          <w:lang w:eastAsia="ru-RU"/>
        </w:rPr>
        <w:t>17.1) доходы, получаемые физическими лицами, являющимися </w:t>
      </w:r>
      <w:hyperlink r:id="rId73" w:anchor="dst8754" w:history="1">
        <w:r w:rsidRPr="007E7C16">
          <w:rPr>
            <w:rFonts w:ascii="Arial" w:eastAsia="Times New Roman" w:hAnsi="Arial" w:cs="Arial"/>
            <w:color w:val="666699"/>
            <w:sz w:val="24"/>
            <w:szCs w:val="24"/>
            <w:u w:val="single"/>
            <w:lang w:eastAsia="ru-RU"/>
          </w:rPr>
          <w:t>налоговыми резидентами</w:t>
        </w:r>
      </w:hyperlink>
      <w:r w:rsidRPr="007E7C16">
        <w:rPr>
          <w:rFonts w:ascii="Arial" w:eastAsia="Times New Roman" w:hAnsi="Arial" w:cs="Arial"/>
          <w:color w:val="000000"/>
          <w:sz w:val="24"/>
          <w:szCs w:val="24"/>
          <w:lang w:eastAsia="ru-RU"/>
        </w:rPr>
        <w:t> Российской Федерации, за соответствующий налоговый период:</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9" w:name="dst11746"/>
      <w:bookmarkEnd w:id="69"/>
      <w:r w:rsidRPr="007E7C16">
        <w:rPr>
          <w:rFonts w:ascii="Arial" w:eastAsia="Times New Roman" w:hAnsi="Arial" w:cs="Arial"/>
          <w:color w:val="000000"/>
          <w:sz w:val="24"/>
          <w:szCs w:val="24"/>
          <w:lang w:eastAsia="ru-RU"/>
        </w:rPr>
        <w:t>от продажи объектов недвижимого имущества, а также долей в указанном имуществе с учетом особенностей, установленных </w:t>
      </w:r>
      <w:hyperlink r:id="rId74" w:anchor="dst11750" w:history="1">
        <w:r w:rsidRPr="007E7C16">
          <w:rPr>
            <w:rFonts w:ascii="Arial" w:eastAsia="Times New Roman" w:hAnsi="Arial" w:cs="Arial"/>
            <w:color w:val="666699"/>
            <w:sz w:val="24"/>
            <w:szCs w:val="24"/>
            <w:u w:val="single"/>
            <w:lang w:eastAsia="ru-RU"/>
          </w:rPr>
          <w:t>статьей 217.1</w:t>
        </w:r>
      </w:hyperlink>
      <w:r w:rsidRPr="007E7C16">
        <w:rPr>
          <w:rFonts w:ascii="Arial" w:eastAsia="Times New Roman" w:hAnsi="Arial" w:cs="Arial"/>
          <w:color w:val="000000"/>
          <w:sz w:val="24"/>
          <w:szCs w:val="24"/>
          <w:lang w:eastAsia="ru-RU"/>
        </w:rPr>
        <w:t> настоящего Кодекса;</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0" w:name="dst11747"/>
      <w:bookmarkEnd w:id="70"/>
      <w:r w:rsidRPr="007E7C16">
        <w:rPr>
          <w:rFonts w:ascii="Arial" w:eastAsia="Times New Roman" w:hAnsi="Arial" w:cs="Arial"/>
          <w:color w:val="000000"/>
          <w:sz w:val="24"/>
          <w:szCs w:val="24"/>
          <w:lang w:eastAsia="ru-RU"/>
        </w:rPr>
        <w:t>от продажи иного имущества, находившегося в собственности налогоплательщика три года и более.</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1" w:name="dst11748"/>
      <w:bookmarkEnd w:id="71"/>
      <w:r w:rsidRPr="007E7C16">
        <w:rPr>
          <w:rFonts w:ascii="Arial" w:eastAsia="Times New Roman" w:hAnsi="Arial" w:cs="Arial"/>
          <w:color w:val="000000"/>
          <w:sz w:val="24"/>
          <w:szCs w:val="24"/>
          <w:lang w:eastAsia="ru-RU"/>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17.1 в ред. Федерального </w:t>
      </w:r>
      <w:hyperlink r:id="rId75" w:anchor="dst100072"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29.11.2014 N 382-ФЗ)</w:t>
      </w:r>
    </w:p>
    <w:p w:rsidR="007E7C16" w:rsidRPr="007E7C16" w:rsidRDefault="007E7C16" w:rsidP="007E7C16">
      <w:pPr>
        <w:shd w:val="clear" w:color="auto" w:fill="FFFFFF"/>
        <w:spacing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4F3F8"/>
        <w:spacing w:after="0"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КонсультантПлюс: примечание.</w:t>
      </w:r>
    </w:p>
    <w:p w:rsidR="007E7C16" w:rsidRPr="007E7C16" w:rsidRDefault="007E7C16" w:rsidP="007E7C16">
      <w:pPr>
        <w:shd w:val="clear" w:color="auto" w:fill="F4F3F8"/>
        <w:spacing w:after="96"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Положения пункта 17.2 статьи 217 (в редакции Федерального закона от 28.12.2010 N 395-ФЗ) </w:t>
      </w:r>
      <w:hyperlink r:id="rId76" w:anchor="dst100147" w:history="1">
        <w:r w:rsidRPr="007E7C16">
          <w:rPr>
            <w:rFonts w:ascii="Arial" w:eastAsia="Times New Roman" w:hAnsi="Arial" w:cs="Arial"/>
            <w:color w:val="666699"/>
            <w:sz w:val="24"/>
            <w:szCs w:val="24"/>
            <w:u w:val="single"/>
            <w:lang w:eastAsia="ru-RU"/>
          </w:rPr>
          <w:t>применяются</w:t>
        </w:r>
      </w:hyperlink>
      <w:r w:rsidRPr="007E7C16">
        <w:rPr>
          <w:rFonts w:ascii="Arial" w:eastAsia="Times New Roman" w:hAnsi="Arial" w:cs="Arial"/>
          <w:color w:val="333333"/>
          <w:sz w:val="24"/>
          <w:szCs w:val="24"/>
          <w:lang w:eastAsia="ru-RU"/>
        </w:rPr>
        <w:t> в отношении ценных бумаг (долей в уставном капитале), приобретенных налогоплательщиками начиная с 1 января 2011 года.</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2" w:name="dst9824"/>
      <w:bookmarkEnd w:id="72"/>
      <w:r w:rsidRPr="007E7C16">
        <w:rPr>
          <w:rFonts w:ascii="Arial" w:eastAsia="Times New Roman" w:hAnsi="Arial" w:cs="Arial"/>
          <w:color w:val="000000"/>
          <w:sz w:val="24"/>
          <w:szCs w:val="24"/>
          <w:lang w:eastAsia="ru-RU"/>
        </w:rPr>
        <w:t>17.2) доходы, получаемые от реализации (погашения) долей участия в уставном капитале российских организаций, а также акций, указанных в </w:t>
      </w:r>
      <w:hyperlink r:id="rId77" w:anchor="dst6452" w:history="1">
        <w:r w:rsidRPr="007E7C16">
          <w:rPr>
            <w:rFonts w:ascii="Arial" w:eastAsia="Times New Roman" w:hAnsi="Arial" w:cs="Arial"/>
            <w:color w:val="666699"/>
            <w:sz w:val="24"/>
            <w:szCs w:val="24"/>
            <w:u w:val="single"/>
            <w:lang w:eastAsia="ru-RU"/>
          </w:rPr>
          <w:t>пункте 2 статьи 284.2</w:t>
        </w:r>
      </w:hyperlink>
      <w:r w:rsidRPr="007E7C16">
        <w:rPr>
          <w:rFonts w:ascii="Arial" w:eastAsia="Times New Roman" w:hAnsi="Arial" w:cs="Arial"/>
          <w:color w:val="000000"/>
          <w:sz w:val="24"/>
          <w:szCs w:val="24"/>
          <w:lang w:eastAsia="ru-RU"/>
        </w:rPr>
        <w:t>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78" w:anchor="dst100016"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23.06.2014 N 167-ФЗ)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3" w:name="dst9825"/>
      <w:bookmarkEnd w:id="73"/>
      <w:r w:rsidRPr="007E7C16">
        <w:rPr>
          <w:rFonts w:ascii="Arial" w:eastAsia="Times New Roman" w:hAnsi="Arial" w:cs="Arial"/>
          <w:color w:val="000000"/>
          <w:sz w:val="24"/>
          <w:szCs w:val="24"/>
          <w:lang w:eastAsia="ru-RU"/>
        </w:rPr>
        <w:t>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w:t>
      </w:r>
      <w:hyperlink r:id="rId79" w:anchor="dst101186"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7E7C16" w:rsidRPr="007E7C16" w:rsidRDefault="007E7C16" w:rsidP="007E7C16">
      <w:pPr>
        <w:shd w:val="clear" w:color="auto" w:fill="FFFFFF"/>
        <w:spacing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80" w:anchor="dst100017"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23.06.2014 N 167-ФЗ)</w:t>
      </w:r>
    </w:p>
    <w:p w:rsidR="007E7C16" w:rsidRPr="007E7C16" w:rsidRDefault="007E7C16" w:rsidP="007E7C16">
      <w:pPr>
        <w:shd w:val="clear" w:color="auto" w:fill="F4F3F8"/>
        <w:spacing w:after="0"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КонсультантПлюс: примечание.</w:t>
      </w:r>
    </w:p>
    <w:p w:rsidR="007E7C16" w:rsidRPr="007E7C16" w:rsidRDefault="007E7C16" w:rsidP="007E7C16">
      <w:pPr>
        <w:shd w:val="clear" w:color="auto" w:fill="F4F3F8"/>
        <w:spacing w:after="0"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Положения абзаца третьего пункта 17.2 статьи 217 (в редакции Федерального закона от 29.12.2015 N 396-ФЗ) </w:t>
      </w:r>
      <w:hyperlink r:id="rId81" w:anchor="dst100074" w:history="1">
        <w:r w:rsidRPr="007E7C16">
          <w:rPr>
            <w:rFonts w:ascii="Arial" w:eastAsia="Times New Roman" w:hAnsi="Arial" w:cs="Arial"/>
            <w:color w:val="666699"/>
            <w:sz w:val="24"/>
            <w:szCs w:val="24"/>
            <w:u w:val="single"/>
            <w:lang w:eastAsia="ru-RU"/>
          </w:rPr>
          <w:t>применяются</w:t>
        </w:r>
      </w:hyperlink>
      <w:r w:rsidRPr="007E7C16">
        <w:rPr>
          <w:rFonts w:ascii="Arial" w:eastAsia="Times New Roman" w:hAnsi="Arial" w:cs="Arial"/>
          <w:color w:val="333333"/>
          <w:sz w:val="24"/>
          <w:szCs w:val="24"/>
          <w:lang w:eastAsia="ru-RU"/>
        </w:rPr>
        <w:t> в отношении акций российских организаций, предусмотренных </w:t>
      </w:r>
      <w:hyperlink r:id="rId82" w:anchor="dst12484" w:history="1">
        <w:r w:rsidRPr="007E7C16">
          <w:rPr>
            <w:rFonts w:ascii="Arial" w:eastAsia="Times New Roman" w:hAnsi="Arial" w:cs="Arial"/>
            <w:color w:val="666699"/>
            <w:sz w:val="24"/>
            <w:szCs w:val="24"/>
            <w:u w:val="single"/>
            <w:lang w:eastAsia="ru-RU"/>
          </w:rPr>
          <w:t>подпунктами 1</w:t>
        </w:r>
      </w:hyperlink>
      <w:r w:rsidRPr="007E7C16">
        <w:rPr>
          <w:rFonts w:ascii="Arial" w:eastAsia="Times New Roman" w:hAnsi="Arial" w:cs="Arial"/>
          <w:color w:val="333333"/>
          <w:sz w:val="24"/>
          <w:szCs w:val="24"/>
          <w:lang w:eastAsia="ru-RU"/>
        </w:rPr>
        <w:t> и </w:t>
      </w:r>
      <w:hyperlink r:id="rId83" w:anchor="dst12485" w:history="1">
        <w:r w:rsidRPr="007E7C16">
          <w:rPr>
            <w:rFonts w:ascii="Arial" w:eastAsia="Times New Roman" w:hAnsi="Arial" w:cs="Arial"/>
            <w:color w:val="666699"/>
            <w:sz w:val="24"/>
            <w:szCs w:val="24"/>
            <w:u w:val="single"/>
            <w:lang w:eastAsia="ru-RU"/>
          </w:rPr>
          <w:t>2 пункта 1 статьи 284.2.1</w:t>
        </w:r>
      </w:hyperlink>
      <w:r w:rsidRPr="007E7C16">
        <w:rPr>
          <w:rFonts w:ascii="Arial" w:eastAsia="Times New Roman" w:hAnsi="Arial" w:cs="Arial"/>
          <w:color w:val="333333"/>
          <w:sz w:val="24"/>
          <w:szCs w:val="24"/>
          <w:lang w:eastAsia="ru-RU"/>
        </w:rPr>
        <w:t xml:space="preserve"> (в </w:t>
      </w:r>
      <w:r w:rsidRPr="007E7C16">
        <w:rPr>
          <w:rFonts w:ascii="Arial" w:eastAsia="Times New Roman" w:hAnsi="Arial" w:cs="Arial"/>
          <w:color w:val="333333"/>
          <w:sz w:val="24"/>
          <w:szCs w:val="24"/>
          <w:lang w:eastAsia="ru-RU"/>
        </w:rPr>
        <w:lastRenderedPageBreak/>
        <w:t>редакции Федерального закона от 29.12.2015 N 396-ФЗ), приобретенных налогоплательщиком начиная с 1 января 2011 года, за исключением акций российских организаций, реализованных налогоплательщиком до дня </w:t>
      </w:r>
      <w:hyperlink r:id="rId84" w:anchor="dst100070" w:history="1">
        <w:r w:rsidRPr="007E7C16">
          <w:rPr>
            <w:rFonts w:ascii="Arial" w:eastAsia="Times New Roman" w:hAnsi="Arial" w:cs="Arial"/>
            <w:color w:val="666699"/>
            <w:sz w:val="24"/>
            <w:szCs w:val="24"/>
            <w:u w:val="single"/>
            <w:lang w:eastAsia="ru-RU"/>
          </w:rPr>
          <w:t>вступления</w:t>
        </w:r>
      </w:hyperlink>
      <w:r w:rsidRPr="007E7C16">
        <w:rPr>
          <w:rFonts w:ascii="Arial" w:eastAsia="Times New Roman" w:hAnsi="Arial" w:cs="Arial"/>
          <w:color w:val="333333"/>
          <w:sz w:val="24"/>
          <w:szCs w:val="24"/>
          <w:lang w:eastAsia="ru-RU"/>
        </w:rPr>
        <w:t> в силу Федерального закона от 29.12.2015 N 396-ФЗ.</w:t>
      </w:r>
    </w:p>
    <w:p w:rsidR="007E7C16" w:rsidRPr="007E7C16" w:rsidRDefault="007E7C16" w:rsidP="007E7C16">
      <w:pPr>
        <w:shd w:val="clear" w:color="auto" w:fill="F4F3F8"/>
        <w:spacing w:after="96"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Положения абзаца третьего пункта 17.2 статьи 217 </w:t>
      </w:r>
      <w:hyperlink r:id="rId85" w:anchor="dst100075" w:history="1">
        <w:r w:rsidRPr="007E7C16">
          <w:rPr>
            <w:rFonts w:ascii="Arial" w:eastAsia="Times New Roman" w:hAnsi="Arial" w:cs="Arial"/>
            <w:color w:val="666699"/>
            <w:sz w:val="24"/>
            <w:szCs w:val="24"/>
            <w:u w:val="single"/>
            <w:lang w:eastAsia="ru-RU"/>
          </w:rPr>
          <w:t>применяются</w:t>
        </w:r>
      </w:hyperlink>
      <w:r w:rsidRPr="007E7C16">
        <w:rPr>
          <w:rFonts w:ascii="Arial" w:eastAsia="Times New Roman" w:hAnsi="Arial" w:cs="Arial"/>
          <w:color w:val="333333"/>
          <w:sz w:val="24"/>
          <w:szCs w:val="24"/>
          <w:lang w:eastAsia="ru-RU"/>
        </w:rPr>
        <w:t> по 31 декабря 2022 года включительно.</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4" w:name="dst12470"/>
      <w:bookmarkEnd w:id="74"/>
      <w:r w:rsidRPr="007E7C16">
        <w:rPr>
          <w:rFonts w:ascii="Arial" w:eastAsia="Times New Roman" w:hAnsi="Arial" w:cs="Arial"/>
          <w:color w:val="000000"/>
          <w:sz w:val="24"/>
          <w:szCs w:val="24"/>
          <w:lang w:eastAsia="ru-RU"/>
        </w:rPr>
        <w:t>доходы, получаемые от реализации (погашения) акций, облигаций российских организаций, инвестиционных паев, соответствующих требованиям </w:t>
      </w:r>
      <w:hyperlink r:id="rId86" w:anchor="dst12482" w:history="1">
        <w:r w:rsidRPr="007E7C16">
          <w:rPr>
            <w:rFonts w:ascii="Arial" w:eastAsia="Times New Roman" w:hAnsi="Arial" w:cs="Arial"/>
            <w:color w:val="666699"/>
            <w:sz w:val="24"/>
            <w:szCs w:val="24"/>
            <w:u w:val="single"/>
            <w:lang w:eastAsia="ru-RU"/>
          </w:rPr>
          <w:t>статьи 284.2.1</w:t>
        </w:r>
      </w:hyperlink>
      <w:r w:rsidRPr="007E7C16">
        <w:rPr>
          <w:rFonts w:ascii="Arial" w:eastAsia="Times New Roman" w:hAnsi="Arial" w:cs="Arial"/>
          <w:color w:val="000000"/>
          <w:sz w:val="24"/>
          <w:szCs w:val="24"/>
          <w:lang w:eastAsia="ru-RU"/>
        </w:rPr>
        <w:t>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87" w:anchor="dst100013"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17.2 введен Федеральным </w:t>
      </w:r>
      <w:hyperlink r:id="rId88" w:anchor="dst100058"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28.12.2010 N 395-ФЗ)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5" w:name="dst12241"/>
      <w:bookmarkEnd w:id="75"/>
      <w:r w:rsidRPr="007E7C16">
        <w:rPr>
          <w:rFonts w:ascii="Arial" w:eastAsia="Times New Roman" w:hAnsi="Arial" w:cs="Arial"/>
          <w:color w:val="000000"/>
          <w:sz w:val="24"/>
          <w:szCs w:val="24"/>
          <w:lang w:eastAsia="ru-RU"/>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18 в ред. Федерального </w:t>
      </w:r>
      <w:hyperlink r:id="rId89" w:anchor="dst100010"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23.11.2015 N 322-ФЗ)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6" w:name="dst1593"/>
      <w:bookmarkEnd w:id="76"/>
      <w:r w:rsidRPr="007E7C16">
        <w:rPr>
          <w:rFonts w:ascii="Arial" w:eastAsia="Times New Roman" w:hAnsi="Arial" w:cs="Arial"/>
          <w:color w:val="000000"/>
          <w:sz w:val="24"/>
          <w:szCs w:val="24"/>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7" w:name="dst1594"/>
      <w:bookmarkEnd w:id="77"/>
      <w:r w:rsidRPr="007E7C16">
        <w:rPr>
          <w:rFonts w:ascii="Arial" w:eastAsia="Times New Roman" w:hAnsi="Arial" w:cs="Arial"/>
          <w:color w:val="000000"/>
          <w:sz w:val="24"/>
          <w:szCs w:val="24"/>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18.1 введен Федеральным </w:t>
      </w:r>
      <w:hyperlink r:id="rId90" w:anchor="dst10002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01.07.2005 N 78-ФЗ)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8" w:name="dst104551"/>
      <w:bookmarkEnd w:id="78"/>
      <w:r w:rsidRPr="007E7C16">
        <w:rPr>
          <w:rFonts w:ascii="Arial" w:eastAsia="Times New Roman" w:hAnsi="Arial" w:cs="Arial"/>
          <w:color w:val="000000"/>
          <w:sz w:val="24"/>
          <w:szCs w:val="24"/>
          <w:lang w:eastAsia="ru-RU"/>
        </w:rPr>
        <w:t>19) доходы, полученные от акционерных обществ или других организаций:</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9" w:name="dst104552"/>
      <w:bookmarkEnd w:id="79"/>
      <w:r w:rsidRPr="007E7C16">
        <w:rPr>
          <w:rFonts w:ascii="Arial" w:eastAsia="Times New Roman" w:hAnsi="Arial" w:cs="Arial"/>
          <w:color w:val="000000"/>
          <w:sz w:val="24"/>
          <w:szCs w:val="24"/>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0" w:name="dst104553"/>
      <w:bookmarkEnd w:id="80"/>
      <w:r w:rsidRPr="007E7C16">
        <w:rPr>
          <w:rFonts w:ascii="Arial" w:eastAsia="Times New Roman" w:hAnsi="Arial" w:cs="Arial"/>
          <w:color w:val="000000"/>
          <w:sz w:val="24"/>
          <w:szCs w:val="24"/>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1" w:name="dst9826"/>
      <w:bookmarkEnd w:id="81"/>
      <w:r w:rsidRPr="007E7C16">
        <w:rPr>
          <w:rFonts w:ascii="Arial" w:eastAsia="Times New Roman" w:hAnsi="Arial" w:cs="Arial"/>
          <w:color w:val="000000"/>
          <w:sz w:val="24"/>
          <w:szCs w:val="24"/>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w:t>
      </w:r>
      <w:hyperlink r:id="rId91" w:anchor="dst101186"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xml:space="preserve"> от 28 декабря 2013 года N 410-ФЗ "О внесении изменений в Федеральный закон "О </w:t>
      </w:r>
      <w:r w:rsidRPr="007E7C16">
        <w:rPr>
          <w:rFonts w:ascii="Arial" w:eastAsia="Times New Roman" w:hAnsi="Arial" w:cs="Arial"/>
          <w:color w:val="000000"/>
          <w:sz w:val="24"/>
          <w:szCs w:val="24"/>
          <w:lang w:eastAsia="ru-RU"/>
        </w:rPr>
        <w:lastRenderedPageBreak/>
        <w:t>негосударственных пенсионных фондах" и отдельные законодательные акты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92" w:anchor="dst10001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23.06.2014 N 167-ФЗ)</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19 в ред. Федерального </w:t>
      </w:r>
      <w:hyperlink r:id="rId93" w:anchor="dst100013"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30.12.2004 N 212-ФЗ)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2" w:name="dst104492"/>
      <w:bookmarkEnd w:id="82"/>
      <w:r w:rsidRPr="007E7C16">
        <w:rPr>
          <w:rFonts w:ascii="Arial" w:eastAsia="Times New Roman" w:hAnsi="Arial" w:cs="Arial"/>
          <w:color w:val="000000"/>
          <w:sz w:val="24"/>
          <w:szCs w:val="24"/>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94" w:anchor="dst100010"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30.06.2004 N 62-ФЗ)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3" w:name="dst4518"/>
      <w:bookmarkEnd w:id="83"/>
      <w:r w:rsidRPr="007E7C16">
        <w:rPr>
          <w:rFonts w:ascii="Arial" w:eastAsia="Times New Roman" w:hAnsi="Arial" w:cs="Arial"/>
          <w:color w:val="000000"/>
          <w:sz w:val="24"/>
          <w:szCs w:val="24"/>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Федеральных законов от 30.06.2004 </w:t>
      </w:r>
      <w:hyperlink r:id="rId95" w:anchor="dst100011" w:history="1">
        <w:r w:rsidRPr="007E7C16">
          <w:rPr>
            <w:rFonts w:ascii="Arial" w:eastAsia="Times New Roman" w:hAnsi="Arial" w:cs="Arial"/>
            <w:color w:val="666699"/>
            <w:sz w:val="24"/>
            <w:szCs w:val="24"/>
            <w:u w:val="single"/>
            <w:lang w:eastAsia="ru-RU"/>
          </w:rPr>
          <w:t>N 62-ФЗ</w:t>
        </w:r>
      </w:hyperlink>
      <w:r w:rsidRPr="007E7C16">
        <w:rPr>
          <w:rFonts w:ascii="Arial" w:eastAsia="Times New Roman" w:hAnsi="Arial" w:cs="Arial"/>
          <w:color w:val="000000"/>
          <w:sz w:val="24"/>
          <w:szCs w:val="24"/>
          <w:lang w:eastAsia="ru-RU"/>
        </w:rPr>
        <w:t>, от 09.11.2009 </w:t>
      </w:r>
      <w:hyperlink r:id="rId96" w:anchor="dst100011" w:history="1">
        <w:r w:rsidRPr="007E7C16">
          <w:rPr>
            <w:rFonts w:ascii="Arial" w:eastAsia="Times New Roman" w:hAnsi="Arial" w:cs="Arial"/>
            <w:color w:val="666699"/>
            <w:sz w:val="24"/>
            <w:szCs w:val="24"/>
            <w:u w:val="single"/>
            <w:lang w:eastAsia="ru-RU"/>
          </w:rPr>
          <w:t>N 253-ФЗ</w:t>
        </w:r>
      </w:hyperlink>
      <w:r w:rsidRPr="007E7C16">
        <w:rPr>
          <w:rFonts w:ascii="Arial" w:eastAsia="Times New Roman" w:hAnsi="Arial" w:cs="Arial"/>
          <w:color w:val="000000"/>
          <w:sz w:val="24"/>
          <w:szCs w:val="24"/>
          <w:lang w:eastAsia="ru-RU"/>
        </w:rPr>
        <w:t>)</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4" w:name="dst101280"/>
      <w:bookmarkEnd w:id="84"/>
      <w:r w:rsidRPr="007E7C16">
        <w:rPr>
          <w:rFonts w:ascii="Arial" w:eastAsia="Times New Roman" w:hAnsi="Arial" w:cs="Arial"/>
          <w:color w:val="000000"/>
          <w:sz w:val="24"/>
          <w:szCs w:val="24"/>
          <w:lang w:eastAsia="ru-RU"/>
        </w:rPr>
        <w:t>чемпионатах, первенствах и кубках Российской Федерации от официальных организаторов;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5" w:name="dst13048"/>
      <w:bookmarkEnd w:id="85"/>
      <w:r w:rsidRPr="007E7C16">
        <w:rPr>
          <w:rFonts w:ascii="Arial" w:eastAsia="Times New Roman" w:hAnsi="Arial" w:cs="Arial"/>
          <w:color w:val="000000"/>
          <w:sz w:val="24"/>
          <w:szCs w:val="24"/>
          <w:lang w:eastAsia="ru-RU"/>
        </w:rP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w:t>
      </w:r>
      <w:hyperlink r:id="rId97" w:anchor="dst100008" w:history="1">
        <w:r w:rsidRPr="007E7C16">
          <w:rPr>
            <w:rFonts w:ascii="Arial" w:eastAsia="Times New Roman" w:hAnsi="Arial" w:cs="Arial"/>
            <w:color w:val="666699"/>
            <w:sz w:val="24"/>
            <w:szCs w:val="24"/>
            <w:u w:val="single"/>
            <w:lang w:eastAsia="ru-RU"/>
          </w:rPr>
          <w:t>перечню</w:t>
        </w:r>
      </w:hyperlink>
      <w:r w:rsidRPr="007E7C16">
        <w:rPr>
          <w:rFonts w:ascii="Arial" w:eastAsia="Times New Roman" w:hAnsi="Arial" w:cs="Arial"/>
          <w:color w:val="000000"/>
          <w:sz w:val="24"/>
          <w:szCs w:val="24"/>
          <w:lang w:eastAsia="ru-RU"/>
        </w:rPr>
        <w:t> таких организаций, утвержденному Правительством Российской Федерации: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6" w:name="dst13049"/>
      <w:bookmarkEnd w:id="86"/>
      <w:r w:rsidRPr="007E7C16">
        <w:rPr>
          <w:rFonts w:ascii="Arial" w:eastAsia="Times New Roman" w:hAnsi="Arial" w:cs="Arial"/>
          <w:color w:val="000000"/>
          <w:sz w:val="24"/>
          <w:szCs w:val="24"/>
          <w:lang w:eastAsia="ru-RU"/>
        </w:rPr>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7" w:name="dst13050"/>
      <w:bookmarkEnd w:id="87"/>
      <w:r w:rsidRPr="007E7C16">
        <w:rPr>
          <w:rFonts w:ascii="Arial" w:eastAsia="Times New Roman" w:hAnsi="Arial" w:cs="Arial"/>
          <w:color w:val="000000"/>
          <w:sz w:val="24"/>
          <w:szCs w:val="24"/>
          <w:lang w:eastAsia="ru-RU"/>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20.1 введен Федеральным </w:t>
      </w:r>
      <w:hyperlink r:id="rId98" w:anchor="dst10000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03.07.2016 N 247-ФЗ)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8" w:name="dst13681"/>
      <w:bookmarkEnd w:id="88"/>
      <w:r w:rsidRPr="007E7C16">
        <w:rPr>
          <w:rFonts w:ascii="Arial" w:eastAsia="Times New Roman" w:hAnsi="Arial" w:cs="Arial"/>
          <w:color w:val="000000"/>
          <w:sz w:val="24"/>
          <w:szCs w:val="24"/>
          <w:lang w:eastAsia="ru-RU"/>
        </w:rPr>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9" w:name="dst13682"/>
      <w:bookmarkEnd w:id="89"/>
      <w:r w:rsidRPr="007E7C16">
        <w:rPr>
          <w:rFonts w:ascii="Arial" w:eastAsia="Times New Roman" w:hAnsi="Arial" w:cs="Arial"/>
          <w:color w:val="000000"/>
          <w:sz w:val="24"/>
          <w:szCs w:val="24"/>
          <w:lang w:eastAsia="ru-RU"/>
        </w:rPr>
        <w:t>российскими спортсменами по итогам выступлений на открытых всероссийских спортивных соревнованиях по видам спорта, включенным в программу XV Паралимпийских летних игр 2016 года в городе Рио-де-Жанейро (Бразилия), а также тренерами и специалистами, обеспечившими подготовку таких спортсменов;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0" w:name="dst13683"/>
      <w:bookmarkEnd w:id="90"/>
      <w:r w:rsidRPr="007E7C16">
        <w:rPr>
          <w:rFonts w:ascii="Arial" w:eastAsia="Times New Roman" w:hAnsi="Arial" w:cs="Arial"/>
          <w:color w:val="000000"/>
          <w:sz w:val="24"/>
          <w:szCs w:val="24"/>
          <w:lang w:eastAsia="ru-RU"/>
        </w:rPr>
        <w:t>российскими спортсменами по результатам международных соревнований, на которых осуществлялся отбор на XV Паралимпийские летние игры 2016 года в городе Рио-де-Жанейро (Бразилия), а также тренерами и специалистами, обеспечившими подготовку таких спортсменов;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20.2 введен Федеральным </w:t>
      </w:r>
      <w:hyperlink r:id="rId99" w:anchor="dst10038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30.11.2016 N 401-ФЗ)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1" w:name="dst3857"/>
      <w:bookmarkEnd w:id="91"/>
      <w:r w:rsidRPr="007E7C16">
        <w:rPr>
          <w:rFonts w:ascii="Arial" w:eastAsia="Times New Roman" w:hAnsi="Arial" w:cs="Arial"/>
          <w:color w:val="000000"/>
          <w:sz w:val="24"/>
          <w:szCs w:val="24"/>
          <w:lang w:eastAsia="ru-RU"/>
        </w:rPr>
        <w:t xml:space="preserve">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w:t>
      </w:r>
      <w:r w:rsidRPr="007E7C16">
        <w:rPr>
          <w:rFonts w:ascii="Arial" w:eastAsia="Times New Roman" w:hAnsi="Arial" w:cs="Arial"/>
          <w:color w:val="000000"/>
          <w:sz w:val="24"/>
          <w:szCs w:val="24"/>
          <w:lang w:eastAsia="ru-RU"/>
        </w:rPr>
        <w:lastRenderedPageBreak/>
        <w:t>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21 в ред. Федерального </w:t>
      </w:r>
      <w:hyperlink r:id="rId100" w:anchor="dst100014"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22.07.2008 N 158-ФЗ)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2" w:name="dst13229"/>
      <w:bookmarkEnd w:id="92"/>
      <w:r w:rsidRPr="007E7C16">
        <w:rPr>
          <w:rFonts w:ascii="Arial" w:eastAsia="Times New Roman" w:hAnsi="Arial" w:cs="Arial"/>
          <w:color w:val="000000"/>
          <w:sz w:val="24"/>
          <w:szCs w:val="24"/>
          <w:lang w:eastAsia="ru-RU"/>
        </w:rPr>
        <w:t>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w:t>
      </w:r>
      <w:hyperlink r:id="rId101" w:history="1">
        <w:r w:rsidRPr="007E7C16">
          <w:rPr>
            <w:rFonts w:ascii="Arial" w:eastAsia="Times New Roman" w:hAnsi="Arial" w:cs="Arial"/>
            <w:color w:val="666699"/>
            <w:sz w:val="24"/>
            <w:szCs w:val="24"/>
            <w:u w:val="single"/>
            <w:lang w:eastAsia="ru-RU"/>
          </w:rPr>
          <w:t>стандарта</w:t>
        </w:r>
      </w:hyperlink>
      <w:r w:rsidRPr="007E7C16">
        <w:rPr>
          <w:rFonts w:ascii="Arial" w:eastAsia="Times New Roman" w:hAnsi="Arial" w:cs="Arial"/>
          <w:color w:val="000000"/>
          <w:sz w:val="24"/>
          <w:szCs w:val="24"/>
          <w:lang w:eastAsia="ru-RU"/>
        </w:rPr>
        <w:t>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21.1 введен Федеральным </w:t>
      </w:r>
      <w:hyperlink r:id="rId102" w:anchor="dst100010"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03.07.2016 N 251-ФЗ)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3" w:name="dst101282"/>
      <w:bookmarkEnd w:id="93"/>
      <w:r w:rsidRPr="007E7C16">
        <w:rPr>
          <w:rFonts w:ascii="Arial" w:eastAsia="Times New Roman" w:hAnsi="Arial" w:cs="Arial"/>
          <w:color w:val="000000"/>
          <w:sz w:val="24"/>
          <w:szCs w:val="24"/>
          <w:lang w:eastAsia="ru-RU"/>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4" w:name="dst101283"/>
      <w:bookmarkEnd w:id="94"/>
      <w:r w:rsidRPr="007E7C16">
        <w:rPr>
          <w:rFonts w:ascii="Arial" w:eastAsia="Times New Roman" w:hAnsi="Arial" w:cs="Arial"/>
          <w:color w:val="000000"/>
          <w:sz w:val="24"/>
          <w:szCs w:val="24"/>
          <w:lang w:eastAsia="ru-RU"/>
        </w:rPr>
        <w:t>23) вознаграждения, выплачиваемые за передачу в государственную собственность кладов;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5" w:name="dst7856"/>
      <w:bookmarkEnd w:id="95"/>
      <w:r w:rsidRPr="007E7C16">
        <w:rPr>
          <w:rFonts w:ascii="Arial" w:eastAsia="Times New Roman" w:hAnsi="Arial" w:cs="Arial"/>
          <w:color w:val="000000"/>
          <w:sz w:val="24"/>
          <w:szCs w:val="24"/>
          <w:lang w:eastAsia="ru-RU"/>
        </w:rPr>
        <w:t>24) утратил силу с 1 января 2013 года. - Федеральный </w:t>
      </w:r>
      <w:hyperlink r:id="rId103" w:anchor="dst100017" w:history="1">
        <w:r w:rsidRPr="007E7C16">
          <w:rPr>
            <w:rFonts w:ascii="Arial" w:eastAsia="Times New Roman" w:hAnsi="Arial" w:cs="Arial"/>
            <w:color w:val="666699"/>
            <w:sz w:val="24"/>
            <w:szCs w:val="24"/>
            <w:u w:val="single"/>
            <w:lang w:eastAsia="ru-RU"/>
          </w:rPr>
          <w:t>закон</w:t>
        </w:r>
      </w:hyperlink>
      <w:r w:rsidRPr="007E7C16">
        <w:rPr>
          <w:rFonts w:ascii="Arial" w:eastAsia="Times New Roman" w:hAnsi="Arial" w:cs="Arial"/>
          <w:color w:val="000000"/>
          <w:sz w:val="24"/>
          <w:szCs w:val="24"/>
          <w:lang w:eastAsia="ru-RU"/>
        </w:rPr>
        <w:t> от 25.06.2012 N 94-ФЗ;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6" w:name="dst104623"/>
      <w:bookmarkEnd w:id="96"/>
      <w:r w:rsidRPr="007E7C16">
        <w:rPr>
          <w:rFonts w:ascii="Arial" w:eastAsia="Times New Roman" w:hAnsi="Arial" w:cs="Arial"/>
          <w:color w:val="000000"/>
          <w:sz w:val="24"/>
          <w:szCs w:val="24"/>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04" w:anchor="dst100014"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05.04.2010 N 41-ФЗ)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7" w:name="dst11279"/>
      <w:bookmarkEnd w:id="97"/>
      <w:r w:rsidRPr="007E7C16">
        <w:rPr>
          <w:rFonts w:ascii="Arial" w:eastAsia="Times New Roman" w:hAnsi="Arial" w:cs="Arial"/>
          <w:color w:val="000000"/>
          <w:sz w:val="24"/>
          <w:szCs w:val="24"/>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26 в ред. Федерального </w:t>
      </w:r>
      <w:hyperlink r:id="rId105" w:anchor="dst100077"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29.11.2014 N 382-ФЗ)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8" w:name="dst12242"/>
      <w:bookmarkEnd w:id="98"/>
      <w:r w:rsidRPr="007E7C16">
        <w:rPr>
          <w:rFonts w:ascii="Arial" w:eastAsia="Times New Roman" w:hAnsi="Arial" w:cs="Arial"/>
          <w:color w:val="000000"/>
          <w:sz w:val="24"/>
          <w:szCs w:val="24"/>
          <w:lang w:eastAsia="ru-RU"/>
        </w:rPr>
        <w:t>27) - 27.1) утратили силу с 1 января 2016 года. - Федеральный </w:t>
      </w:r>
      <w:hyperlink r:id="rId106" w:anchor="dst100024" w:history="1">
        <w:r w:rsidRPr="007E7C16">
          <w:rPr>
            <w:rFonts w:ascii="Arial" w:eastAsia="Times New Roman" w:hAnsi="Arial" w:cs="Arial"/>
            <w:color w:val="666699"/>
            <w:sz w:val="24"/>
            <w:szCs w:val="24"/>
            <w:u w:val="single"/>
            <w:lang w:eastAsia="ru-RU"/>
          </w:rPr>
          <w:t>закон</w:t>
        </w:r>
      </w:hyperlink>
      <w:r w:rsidRPr="007E7C16">
        <w:rPr>
          <w:rFonts w:ascii="Arial" w:eastAsia="Times New Roman" w:hAnsi="Arial" w:cs="Arial"/>
          <w:color w:val="000000"/>
          <w:sz w:val="24"/>
          <w:szCs w:val="24"/>
          <w:lang w:eastAsia="ru-RU"/>
        </w:rPr>
        <w:t> от 23.11.2015 N 320-ФЗ;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9" w:name="dst1596"/>
      <w:bookmarkEnd w:id="99"/>
      <w:r w:rsidRPr="007E7C16">
        <w:rPr>
          <w:rFonts w:ascii="Arial" w:eastAsia="Times New Roman" w:hAnsi="Arial" w:cs="Arial"/>
          <w:color w:val="000000"/>
          <w:sz w:val="24"/>
          <w:szCs w:val="24"/>
          <w:lang w:eastAsia="ru-RU"/>
        </w:rPr>
        <w:t>28) доходы, не превышающие 4000 рублей, полученные по каждому из следующих оснований за </w:t>
      </w:r>
      <w:hyperlink r:id="rId107" w:anchor="dst101236" w:history="1">
        <w:r w:rsidRPr="007E7C16">
          <w:rPr>
            <w:rFonts w:ascii="Arial" w:eastAsia="Times New Roman" w:hAnsi="Arial" w:cs="Arial"/>
            <w:color w:val="666699"/>
            <w:sz w:val="24"/>
            <w:szCs w:val="24"/>
            <w:u w:val="single"/>
            <w:lang w:eastAsia="ru-RU"/>
          </w:rPr>
          <w:t>налоговый период</w:t>
        </w:r>
      </w:hyperlink>
      <w:r w:rsidRPr="007E7C16">
        <w:rPr>
          <w:rFonts w:ascii="Arial" w:eastAsia="Times New Roman" w:hAnsi="Arial" w:cs="Arial"/>
          <w:color w:val="000000"/>
          <w:sz w:val="24"/>
          <w:szCs w:val="24"/>
          <w:lang w:eastAsia="ru-RU"/>
        </w:rPr>
        <w:t>:</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08" w:anchor="dst100010"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30.06.2005 N 71-ФЗ)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0" w:name="dst1595"/>
      <w:bookmarkEnd w:id="100"/>
      <w:r w:rsidRPr="007E7C16">
        <w:rPr>
          <w:rFonts w:ascii="Arial" w:eastAsia="Times New Roman" w:hAnsi="Arial" w:cs="Arial"/>
          <w:color w:val="000000"/>
          <w:sz w:val="24"/>
          <w:szCs w:val="24"/>
          <w:lang w:eastAsia="ru-RU"/>
        </w:rPr>
        <w:t>стоимость подарков, полученных налогоплательщиками от организаций или индивидуальных предпринимателей;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09" w:anchor="dst100028"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01.07.2005 N 78-ФЗ)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1" w:name="dst101293"/>
      <w:bookmarkEnd w:id="101"/>
      <w:r w:rsidRPr="007E7C16">
        <w:rPr>
          <w:rFonts w:ascii="Arial" w:eastAsia="Times New Roman" w:hAnsi="Arial" w:cs="Arial"/>
          <w:color w:val="000000"/>
          <w:sz w:val="24"/>
          <w:szCs w:val="24"/>
          <w:lang w:eastAsia="ru-RU"/>
        </w:rPr>
        <w:t xml:space="preserve">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w:t>
      </w:r>
      <w:r w:rsidRPr="007E7C16">
        <w:rPr>
          <w:rFonts w:ascii="Arial" w:eastAsia="Times New Roman" w:hAnsi="Arial" w:cs="Arial"/>
          <w:color w:val="000000"/>
          <w:sz w:val="24"/>
          <w:szCs w:val="24"/>
          <w:lang w:eastAsia="ru-RU"/>
        </w:rPr>
        <w:lastRenderedPageBreak/>
        <w:t>(представительных) органов государственной власти или представительных органов местного самоуправления;</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2" w:name="dst101294"/>
      <w:bookmarkEnd w:id="102"/>
      <w:r w:rsidRPr="007E7C16">
        <w:rPr>
          <w:rFonts w:ascii="Arial" w:eastAsia="Times New Roman" w:hAnsi="Arial" w:cs="Arial"/>
          <w:color w:val="000000"/>
          <w:sz w:val="24"/>
          <w:szCs w:val="24"/>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3" w:name="dst9272"/>
      <w:bookmarkEnd w:id="103"/>
      <w:r w:rsidRPr="007E7C16">
        <w:rPr>
          <w:rFonts w:ascii="Arial" w:eastAsia="Times New Roman" w:hAnsi="Arial" w:cs="Arial"/>
          <w:color w:val="000000"/>
          <w:sz w:val="24"/>
          <w:szCs w:val="24"/>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Федеральных законов от 29.12.2000 </w:t>
      </w:r>
      <w:hyperlink r:id="rId110" w:anchor="dst100717" w:history="1">
        <w:r w:rsidRPr="007E7C16">
          <w:rPr>
            <w:rFonts w:ascii="Arial" w:eastAsia="Times New Roman" w:hAnsi="Arial" w:cs="Arial"/>
            <w:color w:val="666699"/>
            <w:sz w:val="24"/>
            <w:szCs w:val="24"/>
            <w:u w:val="single"/>
            <w:lang w:eastAsia="ru-RU"/>
          </w:rPr>
          <w:t>N 166-ФЗ</w:t>
        </w:r>
      </w:hyperlink>
      <w:r w:rsidRPr="007E7C16">
        <w:rPr>
          <w:rFonts w:ascii="Arial" w:eastAsia="Times New Roman" w:hAnsi="Arial" w:cs="Arial"/>
          <w:color w:val="000000"/>
          <w:sz w:val="24"/>
          <w:szCs w:val="24"/>
          <w:lang w:eastAsia="ru-RU"/>
        </w:rPr>
        <w:t>, от 29.12.2012 </w:t>
      </w:r>
      <w:hyperlink r:id="rId111" w:anchor="dst100019" w:history="1">
        <w:r w:rsidRPr="007E7C16">
          <w:rPr>
            <w:rFonts w:ascii="Arial" w:eastAsia="Times New Roman" w:hAnsi="Arial" w:cs="Arial"/>
            <w:color w:val="666699"/>
            <w:sz w:val="24"/>
            <w:szCs w:val="24"/>
            <w:u w:val="single"/>
            <w:lang w:eastAsia="ru-RU"/>
          </w:rPr>
          <w:t>N 279-ФЗ</w:t>
        </w:r>
      </w:hyperlink>
      <w:r w:rsidRPr="007E7C16">
        <w:rPr>
          <w:rFonts w:ascii="Arial" w:eastAsia="Times New Roman" w:hAnsi="Arial" w:cs="Arial"/>
          <w:color w:val="000000"/>
          <w:sz w:val="24"/>
          <w:szCs w:val="24"/>
          <w:lang w:eastAsia="ru-RU"/>
        </w:rPr>
        <w:t>, от 25.11.2013 </w:t>
      </w:r>
      <w:hyperlink r:id="rId112" w:anchor="dst100687" w:history="1">
        <w:r w:rsidRPr="007E7C16">
          <w:rPr>
            <w:rFonts w:ascii="Arial" w:eastAsia="Times New Roman" w:hAnsi="Arial" w:cs="Arial"/>
            <w:color w:val="666699"/>
            <w:sz w:val="24"/>
            <w:szCs w:val="24"/>
            <w:u w:val="single"/>
            <w:lang w:eastAsia="ru-RU"/>
          </w:rPr>
          <w:t>N 317-ФЗ</w:t>
        </w:r>
      </w:hyperlink>
      <w:r w:rsidRPr="007E7C16">
        <w:rPr>
          <w:rFonts w:ascii="Arial" w:eastAsia="Times New Roman" w:hAnsi="Arial" w:cs="Arial"/>
          <w:color w:val="000000"/>
          <w:sz w:val="24"/>
          <w:szCs w:val="24"/>
          <w:lang w:eastAsia="ru-RU"/>
        </w:rPr>
        <w:t>)</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4" w:name="dst101296"/>
      <w:bookmarkEnd w:id="104"/>
      <w:r w:rsidRPr="007E7C16">
        <w:rPr>
          <w:rFonts w:ascii="Arial" w:eastAsia="Times New Roman" w:hAnsi="Arial" w:cs="Arial"/>
          <w:color w:val="000000"/>
          <w:sz w:val="24"/>
          <w:szCs w:val="24"/>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5" w:name="dst691"/>
      <w:bookmarkEnd w:id="105"/>
      <w:r w:rsidRPr="007E7C16">
        <w:rPr>
          <w:rFonts w:ascii="Arial" w:eastAsia="Times New Roman" w:hAnsi="Arial" w:cs="Arial"/>
          <w:color w:val="000000"/>
          <w:sz w:val="24"/>
          <w:szCs w:val="24"/>
          <w:lang w:eastAsia="ru-RU"/>
        </w:rPr>
        <w:t>суммы материальной помощи, оказываемой инвалидам общественными организациями инвалидов;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113" w:anchor="dst100013"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20.08.2004 N 103-ФЗ)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6" w:name="dst101297"/>
      <w:bookmarkEnd w:id="106"/>
      <w:r w:rsidRPr="007E7C16">
        <w:rPr>
          <w:rFonts w:ascii="Arial" w:eastAsia="Times New Roman" w:hAnsi="Arial" w:cs="Arial"/>
          <w:color w:val="000000"/>
          <w:sz w:val="24"/>
          <w:szCs w:val="24"/>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14" w:anchor="dst100719"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7" w:name="dst13684"/>
      <w:bookmarkEnd w:id="107"/>
      <w:r w:rsidRPr="007E7C16">
        <w:rPr>
          <w:rFonts w:ascii="Arial" w:eastAsia="Times New Roman" w:hAnsi="Arial" w:cs="Arial"/>
          <w:color w:val="000000"/>
          <w:sz w:val="24"/>
          <w:szCs w:val="24"/>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w:t>
      </w:r>
      <w:hyperlink r:id="rId115" w:history="1">
        <w:r w:rsidRPr="007E7C16">
          <w:rPr>
            <w:rFonts w:ascii="Arial" w:eastAsia="Times New Roman" w:hAnsi="Arial" w:cs="Arial"/>
            <w:color w:val="666699"/>
            <w:sz w:val="24"/>
            <w:szCs w:val="24"/>
            <w:u w:val="single"/>
            <w:lang w:eastAsia="ru-RU"/>
          </w:rPr>
          <w:t>конституцией</w:t>
        </w:r>
      </w:hyperlink>
      <w:r w:rsidRPr="007E7C16">
        <w:rPr>
          <w:rFonts w:ascii="Arial" w:eastAsia="Times New Roman" w:hAnsi="Arial" w:cs="Arial"/>
          <w:color w:val="000000"/>
          <w:sz w:val="24"/>
          <w:szCs w:val="24"/>
          <w:lang w:eastAsia="ru-RU"/>
        </w:rPr>
        <w:t>,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Федеральных законов от 21.07.2005 </w:t>
      </w:r>
      <w:hyperlink r:id="rId116" w:anchor="dst100092" w:history="1">
        <w:r w:rsidRPr="007E7C16">
          <w:rPr>
            <w:rFonts w:ascii="Arial" w:eastAsia="Times New Roman" w:hAnsi="Arial" w:cs="Arial"/>
            <w:color w:val="666699"/>
            <w:sz w:val="24"/>
            <w:szCs w:val="24"/>
            <w:u w:val="single"/>
            <w:lang w:eastAsia="ru-RU"/>
          </w:rPr>
          <w:t>N 93-ФЗ</w:t>
        </w:r>
      </w:hyperlink>
      <w:r w:rsidRPr="007E7C16">
        <w:rPr>
          <w:rFonts w:ascii="Arial" w:eastAsia="Times New Roman" w:hAnsi="Arial" w:cs="Arial"/>
          <w:color w:val="000000"/>
          <w:sz w:val="24"/>
          <w:szCs w:val="24"/>
          <w:lang w:eastAsia="ru-RU"/>
        </w:rPr>
        <w:t>, от 30.11.2016 </w:t>
      </w:r>
      <w:hyperlink r:id="rId117" w:anchor="dst100393" w:history="1">
        <w:r w:rsidRPr="007E7C16">
          <w:rPr>
            <w:rFonts w:ascii="Arial" w:eastAsia="Times New Roman" w:hAnsi="Arial" w:cs="Arial"/>
            <w:color w:val="666699"/>
            <w:sz w:val="24"/>
            <w:szCs w:val="24"/>
            <w:u w:val="single"/>
            <w:lang w:eastAsia="ru-RU"/>
          </w:rPr>
          <w:t>N 401-ФЗ</w:t>
        </w:r>
      </w:hyperlink>
      <w:r w:rsidRPr="007E7C16">
        <w:rPr>
          <w:rFonts w:ascii="Arial" w:eastAsia="Times New Roman" w:hAnsi="Arial" w:cs="Arial"/>
          <w:color w:val="000000"/>
          <w:sz w:val="24"/>
          <w:szCs w:val="24"/>
          <w:lang w:eastAsia="ru-RU"/>
        </w:rPr>
        <w:t>)</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8" w:name="dst101299"/>
      <w:bookmarkEnd w:id="108"/>
      <w:r w:rsidRPr="007E7C16">
        <w:rPr>
          <w:rFonts w:ascii="Arial" w:eastAsia="Times New Roman" w:hAnsi="Arial" w:cs="Arial"/>
          <w:color w:val="000000"/>
          <w:sz w:val="24"/>
          <w:szCs w:val="24"/>
          <w:lang w:eastAsia="ru-RU"/>
        </w:rPr>
        <w:lastRenderedPageBreak/>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18" w:anchor="dst100721"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29.12.2000 N 166-ФЗ)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9" w:name="dst101300"/>
      <w:bookmarkEnd w:id="109"/>
      <w:r w:rsidRPr="007E7C16">
        <w:rPr>
          <w:rFonts w:ascii="Arial" w:eastAsia="Times New Roman" w:hAnsi="Arial" w:cs="Arial"/>
          <w:color w:val="000000"/>
          <w:sz w:val="24"/>
          <w:szCs w:val="24"/>
          <w:lang w:eastAsia="ru-RU"/>
        </w:rPr>
        <w:t>32) выигрыши по облигациям государственных займов Российской Федерации и суммы, получаемые в погашение указанных облигаций;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32 введен Федеральным </w:t>
      </w:r>
      <w:hyperlink r:id="rId119" w:anchor="dst10006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30.05.2001 N 71-ФЗ)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0" w:name="dst12459"/>
      <w:bookmarkEnd w:id="110"/>
      <w:r w:rsidRPr="007E7C16">
        <w:rPr>
          <w:rFonts w:ascii="Arial" w:eastAsia="Times New Roman" w:hAnsi="Arial" w:cs="Arial"/>
          <w:color w:val="000000"/>
          <w:sz w:val="24"/>
          <w:szCs w:val="24"/>
          <w:lang w:eastAsia="ru-RU"/>
        </w:rPr>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20" w:anchor="dst100015"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1" w:name="dst12460"/>
      <w:bookmarkEnd w:id="111"/>
      <w:r w:rsidRPr="007E7C16">
        <w:rPr>
          <w:rFonts w:ascii="Arial" w:eastAsia="Times New Roman" w:hAnsi="Arial" w:cs="Arial"/>
          <w:color w:val="000000"/>
          <w:sz w:val="24"/>
          <w:szCs w:val="24"/>
          <w:lang w:eastAsia="ru-RU"/>
        </w:rPr>
        <w:t>средств бюджетов бюджетной системы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121" w:anchor="dst100017"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2" w:name="dst12461"/>
      <w:bookmarkEnd w:id="112"/>
      <w:r w:rsidRPr="007E7C16">
        <w:rPr>
          <w:rFonts w:ascii="Arial" w:eastAsia="Times New Roman" w:hAnsi="Arial" w:cs="Arial"/>
          <w:color w:val="000000"/>
          <w:sz w:val="24"/>
          <w:szCs w:val="24"/>
          <w:lang w:eastAsia="ru-RU"/>
        </w:rPr>
        <w:t>средств иностранных государств - в сумме оказываемой помощи;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122" w:anchor="dst10001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3" w:name="dst12462"/>
      <w:bookmarkEnd w:id="113"/>
      <w:r w:rsidRPr="007E7C16">
        <w:rPr>
          <w:rFonts w:ascii="Arial" w:eastAsia="Times New Roman" w:hAnsi="Arial" w:cs="Arial"/>
          <w:color w:val="000000"/>
          <w:sz w:val="24"/>
          <w:szCs w:val="24"/>
          <w:lang w:eastAsia="ru-RU"/>
        </w:rPr>
        <w:t>средств иных лиц - в сумме, не превышающей 10 000 рублей за налоговый период;</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(абзац введен Федеральным </w:t>
      </w:r>
      <w:hyperlink r:id="rId123" w:anchor="dst100020"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33 введен Федеральным </w:t>
      </w:r>
      <w:hyperlink r:id="rId124" w:anchor="dst100011"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30.06.2005 N 71-ФЗ)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4" w:name="dst8053"/>
      <w:bookmarkEnd w:id="114"/>
      <w:r w:rsidRPr="007E7C16">
        <w:rPr>
          <w:rFonts w:ascii="Arial" w:eastAsia="Times New Roman" w:hAnsi="Arial" w:cs="Arial"/>
          <w:color w:val="000000"/>
          <w:sz w:val="24"/>
          <w:szCs w:val="24"/>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34 в ред. Федерального </w:t>
      </w:r>
      <w:hyperlink r:id="rId125" w:anchor="dst100011"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29.11.2012 N 205-ФЗ)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5" w:name="dst3577"/>
      <w:bookmarkEnd w:id="115"/>
      <w:r w:rsidRPr="007E7C16">
        <w:rPr>
          <w:rFonts w:ascii="Arial" w:eastAsia="Times New Roman" w:hAnsi="Arial" w:cs="Arial"/>
          <w:color w:val="000000"/>
          <w:sz w:val="24"/>
          <w:szCs w:val="24"/>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35 введен Федеральным </w:t>
      </w:r>
      <w:hyperlink r:id="rId126" w:anchor="dst10010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24.07.2007 N 216-ФЗ)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6" w:name="dst3756"/>
      <w:bookmarkEnd w:id="116"/>
      <w:r w:rsidRPr="007E7C16">
        <w:rPr>
          <w:rFonts w:ascii="Arial" w:eastAsia="Times New Roman" w:hAnsi="Arial" w:cs="Arial"/>
          <w:color w:val="000000"/>
          <w:sz w:val="24"/>
          <w:szCs w:val="24"/>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36 введен Федеральным </w:t>
      </w:r>
      <w:hyperlink r:id="rId127" w:anchor="dst100011"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29.11.2007 N 284-ФЗ)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7" w:name="dst3780"/>
      <w:bookmarkEnd w:id="117"/>
      <w:r w:rsidRPr="007E7C16">
        <w:rPr>
          <w:rFonts w:ascii="Arial" w:eastAsia="Times New Roman" w:hAnsi="Arial" w:cs="Arial"/>
          <w:color w:val="000000"/>
          <w:sz w:val="24"/>
          <w:szCs w:val="24"/>
          <w:lang w:eastAsia="ru-RU"/>
        </w:rPr>
        <w:t xml:space="preserve">37) в виде сумм дохода от инвестирования, использованных для приобретения (строительства) жилых помещений участниками накопительно-ипотечной системы </w:t>
      </w:r>
      <w:r w:rsidRPr="007E7C16">
        <w:rPr>
          <w:rFonts w:ascii="Arial" w:eastAsia="Times New Roman" w:hAnsi="Arial" w:cs="Arial"/>
          <w:color w:val="000000"/>
          <w:sz w:val="24"/>
          <w:szCs w:val="24"/>
          <w:lang w:eastAsia="ru-RU"/>
        </w:rPr>
        <w:lastRenderedPageBreak/>
        <w:t>жилищного обеспечения военнослужащих в соответствии с Федеральным </w:t>
      </w:r>
      <w:hyperlink r:id="rId128"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20 августа 2004 года N 117-ФЗ "О накопительно-ипотечной системе жилищного обеспечения военнослужащих";</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37 введен Федеральным </w:t>
      </w:r>
      <w:hyperlink r:id="rId129" w:anchor="dst10011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04.12.2007 N 324-ФЗ)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8" w:name="dst104624"/>
      <w:bookmarkEnd w:id="118"/>
      <w:r w:rsidRPr="007E7C16">
        <w:rPr>
          <w:rFonts w:ascii="Arial" w:eastAsia="Times New Roman" w:hAnsi="Arial" w:cs="Arial"/>
          <w:color w:val="000000"/>
          <w:sz w:val="24"/>
          <w:szCs w:val="24"/>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37.1 введен Федеральным </w:t>
      </w:r>
      <w:hyperlink r:id="rId130" w:anchor="dst10001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05.04.2010 N 41-ФЗ)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9" w:name="dst8098"/>
      <w:bookmarkEnd w:id="119"/>
      <w:r w:rsidRPr="007E7C16">
        <w:rPr>
          <w:rFonts w:ascii="Arial" w:eastAsia="Times New Roman" w:hAnsi="Arial" w:cs="Arial"/>
          <w:color w:val="000000"/>
          <w:sz w:val="24"/>
          <w:szCs w:val="24"/>
          <w:lang w:eastAsia="ru-RU"/>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37.2 в ред. Федерального </w:t>
      </w:r>
      <w:hyperlink r:id="rId131" w:anchor="dst100013"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29.11.2012 N 205-ФЗ)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0" w:name="dst11863"/>
      <w:bookmarkEnd w:id="120"/>
      <w:r w:rsidRPr="007E7C16">
        <w:rPr>
          <w:rFonts w:ascii="Arial" w:eastAsia="Times New Roman" w:hAnsi="Arial" w:cs="Arial"/>
          <w:color w:val="000000"/>
          <w:sz w:val="24"/>
          <w:szCs w:val="24"/>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w:t>
      </w:r>
      <w:hyperlink r:id="rId132"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38 введен Федеральным </w:t>
      </w:r>
      <w:hyperlink r:id="rId133" w:anchor="dst100050"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30.04.2008 N 55-ФЗ; в ред. Федерального </w:t>
      </w:r>
      <w:hyperlink r:id="rId134" w:anchor="dst100014"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29.06.2015 N 177-ФЗ)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1" w:name="dst11864"/>
      <w:bookmarkEnd w:id="121"/>
      <w:r w:rsidRPr="007E7C16">
        <w:rPr>
          <w:rFonts w:ascii="Arial" w:eastAsia="Times New Roman" w:hAnsi="Arial" w:cs="Arial"/>
          <w:color w:val="000000"/>
          <w:sz w:val="24"/>
          <w:szCs w:val="24"/>
          <w:lang w:eastAsia="ru-RU"/>
        </w:rPr>
        <w:t>39) взносы работодателя, уплачиваемые в соответствии с Федеральным </w:t>
      </w:r>
      <w:hyperlink r:id="rId135" w:anchor="dst10004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39 введен Федеральным </w:t>
      </w:r>
      <w:hyperlink r:id="rId136" w:anchor="dst100052"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30.04.2008 N 55-ФЗ; в ред. Федерального </w:t>
      </w:r>
      <w:hyperlink r:id="rId137" w:anchor="dst100015"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29.06.2015 N 177-ФЗ)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2" w:name="dst6667"/>
      <w:bookmarkEnd w:id="122"/>
      <w:r w:rsidRPr="007E7C16">
        <w:rPr>
          <w:rFonts w:ascii="Arial" w:eastAsia="Times New Roman" w:hAnsi="Arial" w:cs="Arial"/>
          <w:color w:val="000000"/>
          <w:sz w:val="24"/>
          <w:szCs w:val="24"/>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40 введен Федеральным </w:t>
      </w:r>
      <w:hyperlink r:id="rId138" w:anchor="dst10001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22.07.2008 N 158-ФЗ (ред. 21.11.2011))</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3" w:name="dst8054"/>
      <w:bookmarkEnd w:id="123"/>
      <w:r w:rsidRPr="007E7C16">
        <w:rPr>
          <w:rFonts w:ascii="Arial" w:eastAsia="Times New Roman" w:hAnsi="Arial" w:cs="Arial"/>
          <w:color w:val="000000"/>
          <w:sz w:val="24"/>
          <w:szCs w:val="24"/>
          <w:lang w:eastAsia="ru-RU"/>
        </w:rPr>
        <w:t>41) доходы в виде следующего имущества, полученного налогоплательщиком в собственность бесплатно:</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4" w:name="dst8055"/>
      <w:bookmarkEnd w:id="124"/>
      <w:r w:rsidRPr="007E7C16">
        <w:rPr>
          <w:rFonts w:ascii="Arial" w:eastAsia="Times New Roman" w:hAnsi="Arial" w:cs="Arial"/>
          <w:color w:val="000000"/>
          <w:sz w:val="24"/>
          <w:szCs w:val="24"/>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w:t>
      </w:r>
      <w:hyperlink r:id="rId139" w:anchor="dst10020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27 мая 1998 года N 76-ФЗ "О статусе военнослужащих";</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5" w:name="dst8056"/>
      <w:bookmarkEnd w:id="125"/>
      <w:r w:rsidRPr="007E7C16">
        <w:rPr>
          <w:rFonts w:ascii="Arial" w:eastAsia="Times New Roman" w:hAnsi="Arial" w:cs="Arial"/>
          <w:color w:val="000000"/>
          <w:sz w:val="24"/>
          <w:szCs w:val="24"/>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41 в ред. Федерального </w:t>
      </w:r>
      <w:hyperlink r:id="rId140" w:anchor="dst100015"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29.11.2012 N 205-ФЗ)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6" w:name="dst10296"/>
      <w:bookmarkEnd w:id="126"/>
      <w:r w:rsidRPr="007E7C16">
        <w:rPr>
          <w:rFonts w:ascii="Arial" w:eastAsia="Times New Roman" w:hAnsi="Arial" w:cs="Arial"/>
          <w:color w:val="000000"/>
          <w:sz w:val="24"/>
          <w:szCs w:val="24"/>
          <w:lang w:eastAsia="ru-RU"/>
        </w:rPr>
        <w:t xml:space="preserve">42) средства, получаемые родителями (законными представителями) детей, посещающих образовательные организации, реализующие образовательную </w:t>
      </w:r>
      <w:r w:rsidRPr="007E7C16">
        <w:rPr>
          <w:rFonts w:ascii="Arial" w:eastAsia="Times New Roman" w:hAnsi="Arial" w:cs="Arial"/>
          <w:color w:val="000000"/>
          <w:sz w:val="24"/>
          <w:szCs w:val="24"/>
          <w:lang w:eastAsia="ru-RU"/>
        </w:rPr>
        <w:lastRenderedPageBreak/>
        <w:t>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w:t>
      </w:r>
      <w:hyperlink r:id="rId141" w:anchor="dst100877"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 декабря 2012 года N 273-ФЗ "Об образовании в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42 в ред. Федерального </w:t>
      </w:r>
      <w:hyperlink r:id="rId142" w:anchor="dst100010"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04.10.2014 N 285-ФЗ)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7" w:name="dst11749"/>
      <w:bookmarkEnd w:id="127"/>
      <w:r w:rsidRPr="007E7C16">
        <w:rPr>
          <w:rFonts w:ascii="Arial" w:eastAsia="Times New Roman" w:hAnsi="Arial" w:cs="Arial"/>
          <w:color w:val="000000"/>
          <w:sz w:val="24"/>
          <w:szCs w:val="24"/>
          <w:lang w:eastAsia="ru-RU"/>
        </w:rPr>
        <w:t>43) утратил силу с 1 января 2016 года. - Федеральный </w:t>
      </w:r>
      <w:hyperlink r:id="rId143" w:anchor="dst100021" w:history="1">
        <w:r w:rsidRPr="007E7C16">
          <w:rPr>
            <w:rFonts w:ascii="Arial" w:eastAsia="Times New Roman" w:hAnsi="Arial" w:cs="Arial"/>
            <w:color w:val="666699"/>
            <w:sz w:val="24"/>
            <w:szCs w:val="24"/>
            <w:u w:val="single"/>
            <w:lang w:eastAsia="ru-RU"/>
          </w:rPr>
          <w:t>закон</w:t>
        </w:r>
      </w:hyperlink>
      <w:r w:rsidRPr="007E7C16">
        <w:rPr>
          <w:rFonts w:ascii="Arial" w:eastAsia="Times New Roman" w:hAnsi="Arial" w:cs="Arial"/>
          <w:color w:val="000000"/>
          <w:sz w:val="24"/>
          <w:szCs w:val="24"/>
          <w:lang w:eastAsia="ru-RU"/>
        </w:rPr>
        <w:t> от 03.06.2009 N 117-ФЗ;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8" w:name="dst4413"/>
      <w:bookmarkEnd w:id="128"/>
      <w:r w:rsidRPr="007E7C16">
        <w:rPr>
          <w:rFonts w:ascii="Arial" w:eastAsia="Times New Roman" w:hAnsi="Arial" w:cs="Arial"/>
          <w:color w:val="000000"/>
          <w:sz w:val="24"/>
          <w:szCs w:val="24"/>
          <w:lang w:eastAsia="ru-RU"/>
        </w:rPr>
        <w:t>44) доходы в натуральной форме в виде обеспечения питанием работников, привлекаемых для проведения сезонных полевых работ;</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44 введен Федеральным </w:t>
      </w:r>
      <w:hyperlink r:id="rId144" w:anchor="dst100016"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03.06.2009 N 117-ФЗ)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9" w:name="dst4414"/>
      <w:bookmarkEnd w:id="129"/>
      <w:r w:rsidRPr="007E7C16">
        <w:rPr>
          <w:rFonts w:ascii="Arial" w:eastAsia="Times New Roman" w:hAnsi="Arial" w:cs="Arial"/>
          <w:color w:val="000000"/>
          <w:sz w:val="24"/>
          <w:szCs w:val="24"/>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45 введен Федеральным </w:t>
      </w:r>
      <w:hyperlink r:id="rId145" w:anchor="dst100017"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03.06.2009 N 117-ФЗ)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0" w:name="dst9273"/>
      <w:bookmarkEnd w:id="130"/>
      <w:r w:rsidRPr="007E7C16">
        <w:rPr>
          <w:rFonts w:ascii="Arial" w:eastAsia="Times New Roman" w:hAnsi="Arial" w:cs="Arial"/>
          <w:color w:val="000000"/>
          <w:sz w:val="24"/>
          <w:szCs w:val="24"/>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46 введен Федеральным </w:t>
      </w:r>
      <w:hyperlink r:id="rId146" w:anchor="dst100018"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03.06.2009 N 117-ФЗ, в ред. Федерального </w:t>
      </w:r>
      <w:hyperlink r:id="rId147" w:anchor="dst100688"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25.11.2013 N 317-ФЗ)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1" w:name="dst4430"/>
      <w:bookmarkEnd w:id="131"/>
      <w:r w:rsidRPr="007E7C16">
        <w:rPr>
          <w:rFonts w:ascii="Arial" w:eastAsia="Times New Roman" w:hAnsi="Arial" w:cs="Arial"/>
          <w:color w:val="000000"/>
          <w:sz w:val="24"/>
          <w:szCs w:val="24"/>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47 введен Федеральным </w:t>
      </w:r>
      <w:hyperlink r:id="rId148" w:anchor="dst100012"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17.07.2009 N 161-ФЗ)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2" w:name="dst11865"/>
      <w:bookmarkEnd w:id="132"/>
      <w:r w:rsidRPr="007E7C16">
        <w:rPr>
          <w:rFonts w:ascii="Arial" w:eastAsia="Times New Roman" w:hAnsi="Arial" w:cs="Arial"/>
          <w:color w:val="000000"/>
          <w:sz w:val="24"/>
          <w:szCs w:val="24"/>
          <w:lang w:eastAsia="ru-RU"/>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Федеральных законов от 21.11.2011 </w:t>
      </w:r>
      <w:hyperlink r:id="rId149" w:anchor="dst100074" w:history="1">
        <w:r w:rsidRPr="007E7C16">
          <w:rPr>
            <w:rFonts w:ascii="Arial" w:eastAsia="Times New Roman" w:hAnsi="Arial" w:cs="Arial"/>
            <w:color w:val="666699"/>
            <w:sz w:val="24"/>
            <w:szCs w:val="24"/>
            <w:u w:val="single"/>
            <w:lang w:eastAsia="ru-RU"/>
          </w:rPr>
          <w:t>N 330-ФЗ</w:t>
        </w:r>
      </w:hyperlink>
      <w:r w:rsidRPr="007E7C16">
        <w:rPr>
          <w:rFonts w:ascii="Arial" w:eastAsia="Times New Roman" w:hAnsi="Arial" w:cs="Arial"/>
          <w:color w:val="000000"/>
          <w:sz w:val="24"/>
          <w:szCs w:val="24"/>
          <w:lang w:eastAsia="ru-RU"/>
        </w:rPr>
        <w:t>, от 29.06.2015 </w:t>
      </w:r>
      <w:hyperlink r:id="rId150" w:anchor="dst100016" w:history="1">
        <w:r w:rsidRPr="007E7C16">
          <w:rPr>
            <w:rFonts w:ascii="Arial" w:eastAsia="Times New Roman" w:hAnsi="Arial" w:cs="Arial"/>
            <w:color w:val="666699"/>
            <w:sz w:val="24"/>
            <w:szCs w:val="24"/>
            <w:u w:val="single"/>
            <w:lang w:eastAsia="ru-RU"/>
          </w:rPr>
          <w:t>N 177-ФЗ</w:t>
        </w:r>
      </w:hyperlink>
      <w:r w:rsidRPr="007E7C16">
        <w:rPr>
          <w:rFonts w:ascii="Arial" w:eastAsia="Times New Roman" w:hAnsi="Arial" w:cs="Arial"/>
          <w:color w:val="000000"/>
          <w:sz w:val="24"/>
          <w:szCs w:val="24"/>
          <w:lang w:eastAsia="ru-RU"/>
        </w:rPr>
        <w:t>)</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3" w:name="dst9306"/>
      <w:bookmarkEnd w:id="133"/>
      <w:r w:rsidRPr="007E7C16">
        <w:rPr>
          <w:rFonts w:ascii="Arial" w:eastAsia="Times New Roman" w:hAnsi="Arial" w:cs="Arial"/>
          <w:color w:val="000000"/>
          <w:sz w:val="24"/>
          <w:szCs w:val="24"/>
          <w:lang w:eastAsia="ru-RU"/>
        </w:rPr>
        <w:t xml:space="preserve">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w:t>
      </w:r>
      <w:r w:rsidRPr="007E7C16">
        <w:rPr>
          <w:rFonts w:ascii="Arial" w:eastAsia="Times New Roman" w:hAnsi="Arial" w:cs="Arial"/>
          <w:color w:val="000000"/>
          <w:sz w:val="24"/>
          <w:szCs w:val="24"/>
          <w:lang w:eastAsia="ru-RU"/>
        </w:rPr>
        <w:lastRenderedPageBreak/>
        <w:t>заемным (кредитным) средствам, начисленным процентам и признанным судом штрафным санкциям, пеням;</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48.1 введен Федеральным </w:t>
      </w:r>
      <w:hyperlink r:id="rId151" w:anchor="dst10042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27.07.2010 N 229-ФЗ, в ред. Федерального </w:t>
      </w:r>
      <w:hyperlink r:id="rId152" w:anchor="dst100076"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28.12.2013 N 420-ФЗ)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4" w:name="dst12923"/>
      <w:bookmarkEnd w:id="134"/>
      <w:r w:rsidRPr="007E7C16">
        <w:rPr>
          <w:rFonts w:ascii="Arial" w:eastAsia="Times New Roman" w:hAnsi="Arial" w:cs="Arial"/>
          <w:color w:val="000000"/>
          <w:sz w:val="24"/>
          <w:szCs w:val="24"/>
          <w:lang w:eastAsia="ru-RU"/>
        </w:rPr>
        <w:t>49) - 51) утратили силу с 1 января 2017 года. - Федеральный </w:t>
      </w:r>
      <w:hyperlink r:id="rId153" w:anchor="dst4" w:history="1">
        <w:r w:rsidRPr="007E7C16">
          <w:rPr>
            <w:rFonts w:ascii="Arial" w:eastAsia="Times New Roman" w:hAnsi="Arial" w:cs="Arial"/>
            <w:color w:val="666699"/>
            <w:sz w:val="24"/>
            <w:szCs w:val="24"/>
            <w:u w:val="single"/>
            <w:lang w:eastAsia="ru-RU"/>
          </w:rPr>
          <w:t>закон</w:t>
        </w:r>
      </w:hyperlink>
      <w:r w:rsidRPr="007E7C16">
        <w:rPr>
          <w:rFonts w:ascii="Arial" w:eastAsia="Times New Roman" w:hAnsi="Arial" w:cs="Arial"/>
          <w:color w:val="000000"/>
          <w:sz w:val="24"/>
          <w:szCs w:val="24"/>
          <w:lang w:eastAsia="ru-RU"/>
        </w:rPr>
        <w:t> от 30.07.2010 N 242-ФЗ;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5" w:name="dst7201"/>
      <w:bookmarkEnd w:id="135"/>
      <w:r w:rsidRPr="007E7C16">
        <w:rPr>
          <w:rFonts w:ascii="Arial" w:eastAsia="Times New Roman" w:hAnsi="Arial" w:cs="Arial"/>
          <w:color w:val="000000"/>
          <w:sz w:val="24"/>
          <w:szCs w:val="24"/>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hyperlink r:id="rId154" w:anchor="dst100051"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6" w:name="dst7202"/>
      <w:bookmarkEnd w:id="136"/>
      <w:r w:rsidRPr="007E7C16">
        <w:rPr>
          <w:rFonts w:ascii="Arial" w:eastAsia="Times New Roman" w:hAnsi="Arial" w:cs="Arial"/>
          <w:color w:val="000000"/>
          <w:sz w:val="24"/>
          <w:szCs w:val="24"/>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w:t>
      </w:r>
      <w:hyperlink r:id="rId15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7" w:name="dst7203"/>
      <w:bookmarkEnd w:id="137"/>
      <w:r w:rsidRPr="007E7C16">
        <w:rPr>
          <w:rFonts w:ascii="Arial" w:eastAsia="Times New Roman" w:hAnsi="Arial" w:cs="Arial"/>
          <w:color w:val="000000"/>
          <w:sz w:val="24"/>
          <w:szCs w:val="24"/>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w:t>
      </w:r>
      <w:hyperlink r:id="rId156"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52 введен Федеральным </w:t>
      </w:r>
      <w:hyperlink r:id="rId157" w:anchor="dst10001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21.11.2011 N 328-ФЗ)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8" w:name="dst7509"/>
      <w:bookmarkEnd w:id="138"/>
      <w:r w:rsidRPr="007E7C16">
        <w:rPr>
          <w:rFonts w:ascii="Arial" w:eastAsia="Times New Roman" w:hAnsi="Arial" w:cs="Arial"/>
          <w:color w:val="000000"/>
          <w:sz w:val="24"/>
          <w:szCs w:val="24"/>
          <w:lang w:eastAsia="ru-RU"/>
        </w:rPr>
        <w:t>53) единовременная выплата, осуществляемая в порядке, установленном Федеральным </w:t>
      </w:r>
      <w:hyperlink r:id="rId158" w:anchor="dst100032"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 порядке финансирования выплат за счет средств пенсионных накоплений";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53 введен Федеральным </w:t>
      </w:r>
      <w:hyperlink r:id="rId159" w:anchor="dst10014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30.11.2011 N 359-ФЗ)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9" w:name="dst7510"/>
      <w:bookmarkEnd w:id="139"/>
      <w:r w:rsidRPr="007E7C16">
        <w:rPr>
          <w:rFonts w:ascii="Arial" w:eastAsia="Times New Roman" w:hAnsi="Arial" w:cs="Arial"/>
          <w:color w:val="000000"/>
          <w:sz w:val="24"/>
          <w:szCs w:val="24"/>
          <w:lang w:eastAsia="ru-RU"/>
        </w:rPr>
        <w:t>54) срочная пенсионная выплата, осуществляемая в порядке, установленном Федеральным </w:t>
      </w:r>
      <w:hyperlink r:id="rId160" w:anchor="dst100037"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 порядке финансирования выплат за счет средств пенсионных накоплений";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54 введен Федеральным </w:t>
      </w:r>
      <w:hyperlink r:id="rId161" w:anchor="dst100146"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30.11.2011 N 359-ФЗ)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0" w:name="dst7682"/>
      <w:bookmarkEnd w:id="140"/>
      <w:r w:rsidRPr="007E7C16">
        <w:rPr>
          <w:rFonts w:ascii="Arial" w:eastAsia="Times New Roman" w:hAnsi="Arial" w:cs="Arial"/>
          <w:color w:val="000000"/>
          <w:sz w:val="24"/>
          <w:szCs w:val="24"/>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w:t>
      </w:r>
      <w:hyperlink r:id="rId162" w:anchor="dst10018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24 ноября 1996 года N 132-ФЗ "Об основах туристской деятельности в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55 введен Федеральным </w:t>
      </w:r>
      <w:hyperlink r:id="rId163" w:anchor="dst100182"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03.05.2012 N 47-ФЗ)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1" w:name="dst8283"/>
      <w:bookmarkEnd w:id="141"/>
      <w:r w:rsidRPr="007E7C16">
        <w:rPr>
          <w:rFonts w:ascii="Arial" w:eastAsia="Times New Roman" w:hAnsi="Arial" w:cs="Arial"/>
          <w:color w:val="000000"/>
          <w:sz w:val="24"/>
          <w:szCs w:val="24"/>
          <w:lang w:eastAsia="ru-RU"/>
        </w:rPr>
        <w:lastRenderedPageBreak/>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56 введен Федеральным законом от 07.06.2013 N 108-ФЗ)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2" w:name="dst8284"/>
      <w:bookmarkEnd w:id="142"/>
      <w:r w:rsidRPr="007E7C16">
        <w:rPr>
          <w:rFonts w:ascii="Arial" w:eastAsia="Times New Roman" w:hAnsi="Arial" w:cs="Arial"/>
          <w:color w:val="000000"/>
          <w:sz w:val="24"/>
          <w:szCs w:val="24"/>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57 введен Федеральным законом от 07.06.2013 N 108-ФЗ)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3" w:name="dst12507"/>
      <w:bookmarkEnd w:id="143"/>
      <w:r w:rsidRPr="007E7C16">
        <w:rPr>
          <w:rFonts w:ascii="Arial" w:eastAsia="Times New Roman" w:hAnsi="Arial" w:cs="Arial"/>
          <w:color w:val="000000"/>
          <w:sz w:val="24"/>
          <w:szCs w:val="24"/>
          <w:lang w:eastAsia="ru-RU"/>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w:t>
      </w:r>
      <w:hyperlink r:id="rId164" w:anchor="dst103032" w:history="1">
        <w:r w:rsidRPr="007E7C16">
          <w:rPr>
            <w:rFonts w:ascii="Arial" w:eastAsia="Times New Roman" w:hAnsi="Arial" w:cs="Arial"/>
            <w:color w:val="666699"/>
            <w:sz w:val="24"/>
            <w:szCs w:val="24"/>
            <w:u w:val="single"/>
            <w:lang w:eastAsia="ru-RU"/>
          </w:rPr>
          <w:t>статьи 312</w:t>
        </w:r>
      </w:hyperlink>
      <w:r w:rsidRPr="007E7C16">
        <w:rPr>
          <w:rFonts w:ascii="Arial" w:eastAsia="Times New Roman" w:hAnsi="Arial" w:cs="Arial"/>
          <w:color w:val="000000"/>
          <w:sz w:val="24"/>
          <w:szCs w:val="24"/>
          <w:lang w:eastAsia="ru-RU"/>
        </w:rPr>
        <w:t>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58 в ред. Федерального </w:t>
      </w:r>
      <w:hyperlink r:id="rId165" w:anchor="dst100165"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15.02.2016 N 32-ФЗ)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4" w:name="dst11496"/>
      <w:bookmarkEnd w:id="144"/>
      <w:r w:rsidRPr="007E7C16">
        <w:rPr>
          <w:rFonts w:ascii="Arial" w:eastAsia="Times New Roman" w:hAnsi="Arial" w:cs="Arial"/>
          <w:color w:val="000000"/>
          <w:sz w:val="24"/>
          <w:szCs w:val="24"/>
          <w:lang w:eastAsia="ru-RU"/>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w:t>
      </w:r>
      <w:hyperlink r:id="rId166" w:anchor="dst100006" w:history="1">
        <w:r w:rsidRPr="007E7C16">
          <w:rPr>
            <w:rFonts w:ascii="Arial" w:eastAsia="Times New Roman" w:hAnsi="Arial" w:cs="Arial"/>
            <w:color w:val="666699"/>
            <w:sz w:val="24"/>
            <w:szCs w:val="24"/>
            <w:u w:val="single"/>
            <w:lang w:eastAsia="ru-RU"/>
          </w:rPr>
          <w:t>перечень</w:t>
        </w:r>
      </w:hyperlink>
      <w:r w:rsidRPr="007E7C16">
        <w:rPr>
          <w:rFonts w:ascii="Arial" w:eastAsia="Times New Roman" w:hAnsi="Arial" w:cs="Arial"/>
          <w:color w:val="000000"/>
          <w:sz w:val="24"/>
          <w:szCs w:val="24"/>
          <w:lang w:eastAsia="ru-RU"/>
        </w:rPr>
        <w:t> субъектов Российской Федерации, привлечение трудовых ресурсов в которые является приоритетным, получаемым работодателем в соответствии с </w:t>
      </w:r>
      <w:hyperlink r:id="rId167" w:anchor="dst42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Российской Федерации от 19 апреля 1991 года N 1032-1 "О занятости населения в Российской Федерации";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59 введен Федеральным </w:t>
      </w:r>
      <w:hyperlink r:id="rId168" w:anchor="dst100010"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29.12.2014 N 465-ФЗ)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5" w:name="dst12508"/>
      <w:bookmarkEnd w:id="145"/>
      <w:r w:rsidRPr="007E7C16">
        <w:rPr>
          <w:rFonts w:ascii="Arial" w:eastAsia="Times New Roman" w:hAnsi="Arial" w:cs="Arial"/>
          <w:color w:val="000000"/>
          <w:sz w:val="24"/>
          <w:szCs w:val="24"/>
          <w:lang w:eastAsia="ru-RU"/>
        </w:rPr>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69" w:anchor="dst100168"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15.02.2016 N 32-ФЗ)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lastRenderedPageBreak/>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6" w:name="dst12509"/>
      <w:bookmarkEnd w:id="146"/>
      <w:r w:rsidRPr="007E7C16">
        <w:rPr>
          <w:rFonts w:ascii="Arial" w:eastAsia="Times New Roman" w:hAnsi="Arial" w:cs="Arial"/>
          <w:color w:val="000000"/>
          <w:sz w:val="24"/>
          <w:szCs w:val="24"/>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70" w:anchor="dst100170"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15.02.2016 N 32-ФЗ)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7" w:name="dst12510"/>
      <w:bookmarkEnd w:id="147"/>
      <w:r w:rsidRPr="007E7C16">
        <w:rPr>
          <w:rFonts w:ascii="Arial" w:eastAsia="Times New Roman" w:hAnsi="Arial" w:cs="Arial"/>
          <w:color w:val="000000"/>
          <w:sz w:val="24"/>
          <w:szCs w:val="24"/>
          <w:lang w:eastAsia="ru-RU"/>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w:t>
      </w:r>
      <w:hyperlink r:id="rId171" w:anchor="dst12511" w:history="1">
        <w:r w:rsidRPr="007E7C16">
          <w:rPr>
            <w:rFonts w:ascii="Arial" w:eastAsia="Times New Roman" w:hAnsi="Arial" w:cs="Arial"/>
            <w:color w:val="666699"/>
            <w:sz w:val="24"/>
            <w:szCs w:val="24"/>
            <w:u w:val="single"/>
            <w:lang w:eastAsia="ru-RU"/>
          </w:rPr>
          <w:t>абзацами четвертым</w:t>
        </w:r>
      </w:hyperlink>
      <w:r w:rsidRPr="007E7C16">
        <w:rPr>
          <w:rFonts w:ascii="Arial" w:eastAsia="Times New Roman" w:hAnsi="Arial" w:cs="Arial"/>
          <w:color w:val="000000"/>
          <w:sz w:val="24"/>
          <w:szCs w:val="24"/>
          <w:lang w:eastAsia="ru-RU"/>
        </w:rPr>
        <w:t> и </w:t>
      </w:r>
      <w:hyperlink r:id="rId172" w:anchor="dst12512" w:history="1">
        <w:r w:rsidRPr="007E7C16">
          <w:rPr>
            <w:rFonts w:ascii="Arial" w:eastAsia="Times New Roman" w:hAnsi="Arial" w:cs="Arial"/>
            <w:color w:val="666699"/>
            <w:sz w:val="24"/>
            <w:szCs w:val="24"/>
            <w:u w:val="single"/>
            <w:lang w:eastAsia="ru-RU"/>
          </w:rPr>
          <w:t>пятым</w:t>
        </w:r>
      </w:hyperlink>
      <w:r w:rsidRPr="007E7C16">
        <w:rPr>
          <w:rFonts w:ascii="Arial" w:eastAsia="Times New Roman" w:hAnsi="Arial" w:cs="Arial"/>
          <w:color w:val="000000"/>
          <w:sz w:val="24"/>
          <w:szCs w:val="24"/>
          <w:lang w:eastAsia="ru-RU"/>
        </w:rPr>
        <w:t> настоящего пункта).</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73" w:anchor="dst100171"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15.02.2016 N 32-ФЗ)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8" w:name="dst12511"/>
      <w:bookmarkEnd w:id="148"/>
      <w:r w:rsidRPr="007E7C16">
        <w:rPr>
          <w:rFonts w:ascii="Arial" w:eastAsia="Times New Roman" w:hAnsi="Arial" w:cs="Arial"/>
          <w:color w:val="000000"/>
          <w:sz w:val="24"/>
          <w:szCs w:val="24"/>
          <w:lang w:eastAsia="ru-RU"/>
        </w:rPr>
        <w:t>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w:t>
      </w:r>
      <w:hyperlink r:id="rId174" w:anchor="dst12510" w:history="1">
        <w:r w:rsidRPr="007E7C16">
          <w:rPr>
            <w:rFonts w:ascii="Arial" w:eastAsia="Times New Roman" w:hAnsi="Arial" w:cs="Arial"/>
            <w:color w:val="666699"/>
            <w:sz w:val="24"/>
            <w:szCs w:val="24"/>
            <w:u w:val="single"/>
            <w:lang w:eastAsia="ru-RU"/>
          </w:rPr>
          <w:t>абзацем третьим</w:t>
        </w:r>
      </w:hyperlink>
      <w:r w:rsidRPr="007E7C16">
        <w:rPr>
          <w:rFonts w:ascii="Arial" w:eastAsia="Times New Roman" w:hAnsi="Arial" w:cs="Arial"/>
          <w:color w:val="000000"/>
          <w:sz w:val="24"/>
          <w:szCs w:val="24"/>
          <w:lang w:eastAsia="ru-RU"/>
        </w:rPr>
        <w:t> настоящего пункта, признается выполненным, если ликвидация завершена до окончания действия таких ограничений и (или) судебных разбирательств.</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75" w:anchor="dst100172"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15.02.2016 N 32-ФЗ)</w:t>
      </w:r>
    </w:p>
    <w:p w:rsidR="007E7C16" w:rsidRPr="007E7C16" w:rsidRDefault="007E7C16" w:rsidP="007E7C16">
      <w:pPr>
        <w:shd w:val="clear" w:color="auto" w:fill="FFFFFF"/>
        <w:spacing w:after="0"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9" w:name="dst12512"/>
      <w:bookmarkEnd w:id="149"/>
      <w:r w:rsidRPr="007E7C16">
        <w:rPr>
          <w:rFonts w:ascii="Arial" w:eastAsia="Times New Roman" w:hAnsi="Arial" w:cs="Arial"/>
          <w:color w:val="000000"/>
          <w:sz w:val="24"/>
          <w:szCs w:val="24"/>
          <w:lang w:eastAsia="ru-RU"/>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w:t>
      </w:r>
      <w:hyperlink r:id="rId176" w:anchor="dst12510" w:history="1">
        <w:r w:rsidRPr="007E7C16">
          <w:rPr>
            <w:rFonts w:ascii="Arial" w:eastAsia="Times New Roman" w:hAnsi="Arial" w:cs="Arial"/>
            <w:color w:val="666699"/>
            <w:sz w:val="24"/>
            <w:szCs w:val="24"/>
            <w:u w:val="single"/>
            <w:lang w:eastAsia="ru-RU"/>
          </w:rPr>
          <w:t>абзацем третьим</w:t>
        </w:r>
      </w:hyperlink>
      <w:r w:rsidRPr="007E7C16">
        <w:rPr>
          <w:rFonts w:ascii="Arial" w:eastAsia="Times New Roman" w:hAnsi="Arial" w:cs="Arial"/>
          <w:color w:val="000000"/>
          <w:sz w:val="24"/>
          <w:szCs w:val="24"/>
          <w:lang w:eastAsia="ru-RU"/>
        </w:rPr>
        <w:t>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(в ред. Федерального </w:t>
      </w:r>
      <w:hyperlink r:id="rId177" w:anchor="dst100173" w:history="1">
        <w:r w:rsidRPr="007E7C16">
          <w:rPr>
            <w:rFonts w:ascii="Arial" w:eastAsia="Times New Roman" w:hAnsi="Arial" w:cs="Arial"/>
            <w:color w:val="666699"/>
            <w:sz w:val="24"/>
            <w:szCs w:val="24"/>
            <w:u w:val="single"/>
            <w:lang w:eastAsia="ru-RU"/>
          </w:rPr>
          <w:t>закона</w:t>
        </w:r>
      </w:hyperlink>
      <w:r w:rsidRPr="007E7C16">
        <w:rPr>
          <w:rFonts w:ascii="Arial" w:eastAsia="Times New Roman" w:hAnsi="Arial" w:cs="Arial"/>
          <w:color w:val="000000"/>
          <w:sz w:val="24"/>
          <w:szCs w:val="24"/>
          <w:lang w:eastAsia="ru-RU"/>
        </w:rPr>
        <w:t> от 15.02.2016 N 32-ФЗ)</w:t>
      </w:r>
    </w:p>
    <w:p w:rsidR="007E7C16" w:rsidRPr="007E7C16" w:rsidRDefault="007E7C16" w:rsidP="007E7C16">
      <w:pPr>
        <w:shd w:val="clear" w:color="auto" w:fill="FFFFFF"/>
        <w:spacing w:line="266" w:lineRule="atLeast"/>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(см. текст в предыдущей редакции)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60 введен Федеральным </w:t>
      </w:r>
      <w:hyperlink r:id="rId178" w:anchor="dst100221"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08.06.2015 N 150-ФЗ)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0" w:name="dst11933"/>
      <w:bookmarkEnd w:id="150"/>
      <w:r w:rsidRPr="007E7C16">
        <w:rPr>
          <w:rFonts w:ascii="Arial" w:eastAsia="Times New Roman" w:hAnsi="Arial" w:cs="Arial"/>
          <w:color w:val="000000"/>
          <w:sz w:val="24"/>
          <w:szCs w:val="24"/>
          <w:lang w:eastAsia="ru-RU"/>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61 введен Федеральным </w:t>
      </w:r>
      <w:hyperlink r:id="rId179" w:anchor="dst10002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23.11.2015 N 320-ФЗ)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1" w:name="dst12471"/>
      <w:bookmarkEnd w:id="151"/>
      <w:r w:rsidRPr="007E7C16">
        <w:rPr>
          <w:rFonts w:ascii="Arial" w:eastAsia="Times New Roman" w:hAnsi="Arial" w:cs="Arial"/>
          <w:color w:val="000000"/>
          <w:sz w:val="24"/>
          <w:szCs w:val="24"/>
          <w:lang w:eastAsia="ru-RU"/>
        </w:rPr>
        <w:lastRenderedPageBreak/>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62 введен Федеральным </w:t>
      </w:r>
      <w:hyperlink r:id="rId180" w:anchor="dst100021"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2" w:name="dst12472"/>
      <w:bookmarkEnd w:id="152"/>
      <w:r w:rsidRPr="007E7C16">
        <w:rPr>
          <w:rFonts w:ascii="Arial" w:eastAsia="Times New Roman" w:hAnsi="Arial" w:cs="Arial"/>
          <w:color w:val="000000"/>
          <w:sz w:val="24"/>
          <w:szCs w:val="24"/>
          <w:lang w:eastAsia="ru-RU"/>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63 введен Федеральным </w:t>
      </w:r>
      <w:hyperlink r:id="rId181" w:anchor="dst100023"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3" w:name="dst12473"/>
      <w:bookmarkEnd w:id="153"/>
      <w:r w:rsidRPr="007E7C16">
        <w:rPr>
          <w:rFonts w:ascii="Arial" w:eastAsia="Times New Roman" w:hAnsi="Arial" w:cs="Arial"/>
          <w:color w:val="000000"/>
          <w:sz w:val="24"/>
          <w:szCs w:val="24"/>
          <w:lang w:eastAsia="ru-RU"/>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w:t>
      </w:r>
      <w:hyperlink r:id="rId182" w:anchor="dst100088"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64 введен Федеральным </w:t>
      </w:r>
      <w:hyperlink r:id="rId183" w:anchor="dst10002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4" w:name="dst12474"/>
      <w:bookmarkEnd w:id="154"/>
      <w:r w:rsidRPr="007E7C16">
        <w:rPr>
          <w:rFonts w:ascii="Arial" w:eastAsia="Times New Roman" w:hAnsi="Arial" w:cs="Arial"/>
          <w:color w:val="000000"/>
          <w:sz w:val="24"/>
          <w:szCs w:val="24"/>
          <w:lang w:eastAsia="ru-RU"/>
        </w:rPr>
        <w:t>65) доходы в виде суммы задолженности по ипотечному жилищному кредиту (займу) и материальной выгоды в следующих случаях:</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5" w:name="dst12475"/>
      <w:bookmarkEnd w:id="155"/>
      <w:r w:rsidRPr="007E7C16">
        <w:rPr>
          <w:rFonts w:ascii="Arial" w:eastAsia="Times New Roman" w:hAnsi="Arial" w:cs="Arial"/>
          <w:color w:val="000000"/>
          <w:sz w:val="24"/>
          <w:szCs w:val="24"/>
          <w:lang w:eastAsia="ru-RU"/>
        </w:rPr>
        <w:t>при реструктуризации ипотечного жилищного кредита (займа) в соответствии с </w:t>
      </w:r>
      <w:hyperlink r:id="rId184" w:anchor="dst10" w:history="1">
        <w:r w:rsidRPr="007E7C16">
          <w:rPr>
            <w:rFonts w:ascii="Arial" w:eastAsia="Times New Roman" w:hAnsi="Arial" w:cs="Arial"/>
            <w:color w:val="666699"/>
            <w:sz w:val="24"/>
            <w:szCs w:val="24"/>
            <w:u w:val="single"/>
            <w:lang w:eastAsia="ru-RU"/>
          </w:rPr>
          <w:t>программами</w:t>
        </w:r>
      </w:hyperlink>
      <w:r w:rsidRPr="007E7C16">
        <w:rPr>
          <w:rFonts w:ascii="Arial" w:eastAsia="Times New Roman" w:hAnsi="Arial" w:cs="Arial"/>
          <w:color w:val="000000"/>
          <w:sz w:val="24"/>
          <w:szCs w:val="24"/>
          <w:lang w:eastAsia="ru-RU"/>
        </w:rPr>
        <w:t>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w:t>
      </w:r>
      <w:hyperlink r:id="rId185" w:anchor="dst4437" w:history="1">
        <w:r w:rsidRPr="007E7C16">
          <w:rPr>
            <w:rFonts w:ascii="Arial" w:eastAsia="Times New Roman" w:hAnsi="Arial" w:cs="Arial"/>
            <w:color w:val="666699"/>
            <w:sz w:val="24"/>
            <w:szCs w:val="24"/>
            <w:u w:val="single"/>
            <w:lang w:eastAsia="ru-RU"/>
          </w:rPr>
          <w:t>подпунктом 1 пункта 1 статьи 212</w:t>
        </w:r>
      </w:hyperlink>
      <w:r w:rsidRPr="007E7C16">
        <w:rPr>
          <w:rFonts w:ascii="Arial" w:eastAsia="Times New Roman" w:hAnsi="Arial" w:cs="Arial"/>
          <w:color w:val="000000"/>
          <w:sz w:val="24"/>
          <w:szCs w:val="24"/>
          <w:lang w:eastAsia="ru-RU"/>
        </w:rPr>
        <w:t>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6" w:name="dst12476"/>
      <w:bookmarkEnd w:id="156"/>
      <w:r w:rsidRPr="007E7C16">
        <w:rPr>
          <w:rFonts w:ascii="Arial" w:eastAsia="Times New Roman" w:hAnsi="Arial" w:cs="Arial"/>
          <w:color w:val="000000"/>
          <w:sz w:val="24"/>
          <w:szCs w:val="24"/>
          <w:lang w:eastAsia="ru-RU"/>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7" w:name="dst12477"/>
      <w:bookmarkEnd w:id="157"/>
      <w:r w:rsidRPr="007E7C16">
        <w:rPr>
          <w:rFonts w:ascii="Arial" w:eastAsia="Times New Roman" w:hAnsi="Arial" w:cs="Arial"/>
          <w:color w:val="000000"/>
          <w:sz w:val="24"/>
          <w:szCs w:val="24"/>
          <w:lang w:eastAsia="ru-RU"/>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65 введен Федеральным </w:t>
      </w:r>
      <w:hyperlink r:id="rId186" w:anchor="dst10002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29.12.2015 N 396-ФЗ)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8" w:name="dst12513"/>
      <w:bookmarkEnd w:id="158"/>
      <w:r w:rsidRPr="007E7C16">
        <w:rPr>
          <w:rFonts w:ascii="Arial" w:eastAsia="Times New Roman" w:hAnsi="Arial" w:cs="Arial"/>
          <w:color w:val="000000"/>
          <w:sz w:val="24"/>
          <w:szCs w:val="24"/>
          <w:lang w:eastAsia="ru-RU"/>
        </w:rPr>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9" w:name="dst12514"/>
      <w:bookmarkEnd w:id="159"/>
      <w:r w:rsidRPr="007E7C16">
        <w:rPr>
          <w:rFonts w:ascii="Arial" w:eastAsia="Times New Roman" w:hAnsi="Arial" w:cs="Arial"/>
          <w:color w:val="000000"/>
          <w:sz w:val="24"/>
          <w:szCs w:val="24"/>
          <w:lang w:eastAsia="ru-RU"/>
        </w:rPr>
        <w:t xml:space="preserve">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w:t>
      </w:r>
      <w:r w:rsidRPr="007E7C16">
        <w:rPr>
          <w:rFonts w:ascii="Arial" w:eastAsia="Times New Roman" w:hAnsi="Arial" w:cs="Arial"/>
          <w:color w:val="000000"/>
          <w:sz w:val="24"/>
          <w:szCs w:val="24"/>
          <w:lang w:eastAsia="ru-RU"/>
        </w:rPr>
        <w:lastRenderedPageBreak/>
        <w:t>декларации (налоговых декларациях), представленной (представленных) за соответствующие налоговые периоды.</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0" w:name="dst12515"/>
      <w:bookmarkEnd w:id="160"/>
      <w:r w:rsidRPr="007E7C16">
        <w:rPr>
          <w:rFonts w:ascii="Arial" w:eastAsia="Times New Roman" w:hAnsi="Arial" w:cs="Arial"/>
          <w:color w:val="000000"/>
          <w:sz w:val="24"/>
          <w:szCs w:val="24"/>
          <w:lang w:eastAsia="ru-RU"/>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1" w:name="dst12516"/>
      <w:bookmarkEnd w:id="161"/>
      <w:r w:rsidRPr="007E7C16">
        <w:rPr>
          <w:rFonts w:ascii="Arial" w:eastAsia="Times New Roman" w:hAnsi="Arial" w:cs="Arial"/>
          <w:color w:val="000000"/>
          <w:sz w:val="24"/>
          <w:szCs w:val="24"/>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w:t>
      </w:r>
      <w:hyperlink r:id="rId187" w:anchor="dst11811" w:history="1">
        <w:r w:rsidRPr="007E7C16">
          <w:rPr>
            <w:rFonts w:ascii="Arial" w:eastAsia="Times New Roman" w:hAnsi="Arial" w:cs="Arial"/>
            <w:color w:val="666699"/>
            <w:sz w:val="24"/>
            <w:szCs w:val="24"/>
            <w:u w:val="single"/>
            <w:lang w:eastAsia="ru-RU"/>
          </w:rPr>
          <w:t>статьей 232</w:t>
        </w:r>
      </w:hyperlink>
      <w:r w:rsidRPr="007E7C16">
        <w:rPr>
          <w:rFonts w:ascii="Arial" w:eastAsia="Times New Roman" w:hAnsi="Arial" w:cs="Arial"/>
          <w:color w:val="000000"/>
          <w:sz w:val="24"/>
          <w:szCs w:val="24"/>
          <w:lang w:eastAsia="ru-RU"/>
        </w:rPr>
        <w:t> настоящего Кодекса;</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2" w:name="dst12517"/>
      <w:bookmarkEnd w:id="162"/>
      <w:r w:rsidRPr="007E7C16">
        <w:rPr>
          <w:rFonts w:ascii="Arial" w:eastAsia="Times New Roman" w:hAnsi="Arial" w:cs="Arial"/>
          <w:color w:val="000000"/>
          <w:sz w:val="24"/>
          <w:szCs w:val="24"/>
          <w:lang w:eastAsia="ru-RU"/>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66 введен Федеральным </w:t>
      </w:r>
      <w:hyperlink r:id="rId188" w:anchor="dst10017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15.02.2016 N 32-ФЗ)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3" w:name="dst12518"/>
      <w:bookmarkEnd w:id="163"/>
      <w:r w:rsidRPr="007E7C16">
        <w:rPr>
          <w:rFonts w:ascii="Arial" w:eastAsia="Times New Roman" w:hAnsi="Arial" w:cs="Arial"/>
          <w:color w:val="000000"/>
          <w:sz w:val="24"/>
          <w:szCs w:val="24"/>
          <w:lang w:eastAsia="ru-RU"/>
        </w:rPr>
        <w:t>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w:t>
      </w:r>
      <w:hyperlink r:id="rId189" w:history="1">
        <w:r w:rsidRPr="007E7C16">
          <w:rPr>
            <w:rFonts w:ascii="Arial" w:eastAsia="Times New Roman" w:hAnsi="Arial" w:cs="Arial"/>
            <w:color w:val="666699"/>
            <w:sz w:val="24"/>
            <w:szCs w:val="24"/>
            <w:u w:val="single"/>
            <w:lang w:eastAsia="ru-RU"/>
          </w:rPr>
          <w:t>кодексом</w:t>
        </w:r>
      </w:hyperlink>
      <w:r w:rsidRPr="007E7C16">
        <w:rPr>
          <w:rFonts w:ascii="Arial" w:eastAsia="Times New Roman" w:hAnsi="Arial" w:cs="Arial"/>
          <w:color w:val="000000"/>
          <w:sz w:val="24"/>
          <w:szCs w:val="24"/>
          <w:lang w:eastAsia="ru-RU"/>
        </w:rPr>
        <w:t>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4" w:name="dst12519"/>
      <w:bookmarkEnd w:id="164"/>
      <w:r w:rsidRPr="007E7C16">
        <w:rPr>
          <w:rFonts w:ascii="Arial" w:eastAsia="Times New Roman" w:hAnsi="Arial" w:cs="Arial"/>
          <w:color w:val="000000"/>
          <w:sz w:val="24"/>
          <w:szCs w:val="24"/>
          <w:lang w:eastAsia="ru-RU"/>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67 введен Федеральным </w:t>
      </w:r>
      <w:hyperlink r:id="rId190" w:anchor="dst100180"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15.02.2016 N 32-ФЗ)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5" w:name="dst13230"/>
      <w:bookmarkEnd w:id="165"/>
      <w:r w:rsidRPr="007E7C16">
        <w:rPr>
          <w:rFonts w:ascii="Arial" w:eastAsia="Times New Roman" w:hAnsi="Arial" w:cs="Arial"/>
          <w:color w:val="000000"/>
          <w:sz w:val="24"/>
          <w:szCs w:val="24"/>
          <w:lang w:eastAsia="ru-RU"/>
        </w:rPr>
        <w:t xml:space="preserve">68) 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w:t>
      </w:r>
      <w:r w:rsidRPr="007E7C16">
        <w:rPr>
          <w:rFonts w:ascii="Arial" w:eastAsia="Times New Roman" w:hAnsi="Arial" w:cs="Arial"/>
          <w:color w:val="000000"/>
          <w:sz w:val="24"/>
          <w:szCs w:val="24"/>
          <w:lang w:eastAsia="ru-RU"/>
        </w:rPr>
        <w:lastRenderedPageBreak/>
        <w:t>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6" w:name="dst13231"/>
      <w:bookmarkEnd w:id="166"/>
      <w:r w:rsidRPr="007E7C16">
        <w:rPr>
          <w:rFonts w:ascii="Arial" w:eastAsia="Times New Roman" w:hAnsi="Arial" w:cs="Arial"/>
          <w:color w:val="000000"/>
          <w:sz w:val="24"/>
          <w:szCs w:val="24"/>
          <w:lang w:eastAsia="ru-RU"/>
        </w:rPr>
        <w:t>Освобождение доходов от налогообложения, предусмотренное настоящим пунктом, не применяется в следующих случаях:</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7" w:name="dst13232"/>
      <w:bookmarkEnd w:id="167"/>
      <w:r w:rsidRPr="007E7C16">
        <w:rPr>
          <w:rFonts w:ascii="Arial" w:eastAsia="Times New Roman" w:hAnsi="Arial" w:cs="Arial"/>
          <w:color w:val="000000"/>
          <w:sz w:val="24"/>
          <w:szCs w:val="24"/>
          <w:lang w:eastAsia="ru-RU"/>
        </w:rPr>
        <w:t>при участии налогоплательщика в программах российских и иностранных организаций, указанных в абзаце первом настоящего пункта, присоединение к которым осуществляется не на условиях публичной оферты;</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8" w:name="dst13233"/>
      <w:bookmarkEnd w:id="168"/>
      <w:r w:rsidRPr="007E7C16">
        <w:rPr>
          <w:rFonts w:ascii="Arial" w:eastAsia="Times New Roman" w:hAnsi="Arial" w:cs="Arial"/>
          <w:color w:val="000000"/>
          <w:sz w:val="24"/>
          <w:szCs w:val="24"/>
          <w:lang w:eastAsia="ru-RU"/>
        </w:rPr>
        <w:t>при присоединении налогоплательщика к программам российских и иностранных организаций, указанным в абзаце первом настоящего пункта, условиями публичной оферты в которых предусмотрен срок для акцепта менее 30 дней и (или) которыми предусмотрена возможность досрочного отзыва оферты;</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9" w:name="dst13234"/>
      <w:bookmarkEnd w:id="169"/>
      <w:r w:rsidRPr="007E7C16">
        <w:rPr>
          <w:rFonts w:ascii="Arial" w:eastAsia="Times New Roman" w:hAnsi="Arial" w:cs="Arial"/>
          <w:color w:val="000000"/>
          <w:sz w:val="24"/>
          <w:szCs w:val="24"/>
          <w:lang w:eastAsia="ru-RU"/>
        </w:rPr>
        <w:t>при выплате доходов, указанных в абзаце первом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68 введен Федеральным </w:t>
      </w:r>
      <w:hyperlink r:id="rId191" w:anchor="dst100105"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03.07.2016 N 242-ФЗ)</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0" w:name="dst13685"/>
      <w:bookmarkEnd w:id="170"/>
      <w:r w:rsidRPr="007E7C16">
        <w:rPr>
          <w:rFonts w:ascii="Arial" w:eastAsia="Times New Roman" w:hAnsi="Arial" w:cs="Arial"/>
          <w:color w:val="000000"/>
          <w:sz w:val="24"/>
          <w:szCs w:val="24"/>
          <w:lang w:eastAsia="ru-RU"/>
        </w:rPr>
        <w:t>69) доходы в виде ежемесячных денежных выплат, производимых ветеранам боевых действий в соответствии с Федеральным </w:t>
      </w:r>
      <w:hyperlink r:id="rId192" w:anchor="dst132"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12 января 1995 года N 5-ФЗ "О ветеранах";</w:t>
      </w:r>
    </w:p>
    <w:p w:rsidR="007E7C16" w:rsidRPr="007E7C16" w:rsidRDefault="007E7C16" w:rsidP="007E7C16">
      <w:pPr>
        <w:shd w:val="clear" w:color="auto" w:fill="FFFFFF"/>
        <w:spacing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69 введен Федеральным </w:t>
      </w:r>
      <w:hyperlink r:id="rId193" w:anchor="dst100009"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30.11.2016 N 406-ФЗ)</w:t>
      </w:r>
    </w:p>
    <w:p w:rsidR="007E7C16" w:rsidRPr="007E7C16" w:rsidRDefault="007E7C16" w:rsidP="007E7C16">
      <w:pPr>
        <w:shd w:val="clear" w:color="auto" w:fill="F4F3F8"/>
        <w:spacing w:after="0"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КонсультантПлюс: примечание.</w:t>
      </w:r>
    </w:p>
    <w:p w:rsidR="007E7C16" w:rsidRPr="007E7C16" w:rsidRDefault="007E7C16" w:rsidP="007E7C16">
      <w:pPr>
        <w:shd w:val="clear" w:color="auto" w:fill="F4F3F8"/>
        <w:spacing w:after="96" w:line="240" w:lineRule="auto"/>
        <w:jc w:val="both"/>
        <w:rPr>
          <w:rFonts w:ascii="Arial" w:eastAsia="Times New Roman" w:hAnsi="Arial" w:cs="Arial"/>
          <w:color w:val="333333"/>
          <w:sz w:val="24"/>
          <w:szCs w:val="24"/>
          <w:lang w:eastAsia="ru-RU"/>
        </w:rPr>
      </w:pPr>
      <w:r w:rsidRPr="007E7C16">
        <w:rPr>
          <w:rFonts w:ascii="Arial" w:eastAsia="Times New Roman" w:hAnsi="Arial" w:cs="Arial"/>
          <w:color w:val="333333"/>
          <w:sz w:val="24"/>
          <w:szCs w:val="24"/>
          <w:lang w:eastAsia="ru-RU"/>
        </w:rPr>
        <w:t>Положения пункта 70 статьи 217 (в редакции Федерального закона от 30.11.2016 N 401-ФЗ) </w:t>
      </w:r>
      <w:hyperlink r:id="rId194" w:anchor="dst100677" w:history="1">
        <w:r w:rsidRPr="007E7C16">
          <w:rPr>
            <w:rFonts w:ascii="Arial" w:eastAsia="Times New Roman" w:hAnsi="Arial" w:cs="Arial"/>
            <w:color w:val="666699"/>
            <w:sz w:val="24"/>
            <w:szCs w:val="24"/>
            <w:u w:val="single"/>
            <w:lang w:eastAsia="ru-RU"/>
          </w:rPr>
          <w:t>применяются</w:t>
        </w:r>
      </w:hyperlink>
      <w:r w:rsidRPr="007E7C16">
        <w:rPr>
          <w:rFonts w:ascii="Arial" w:eastAsia="Times New Roman" w:hAnsi="Arial" w:cs="Arial"/>
          <w:color w:val="333333"/>
          <w:sz w:val="24"/>
          <w:szCs w:val="24"/>
          <w:lang w:eastAsia="ru-RU"/>
        </w:rPr>
        <w:t> в отношении доходов в виде выплат (вознаграждений), полученных в налоговых периодах 2017 и 2018 годов.</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1" w:name="dst13871"/>
      <w:bookmarkEnd w:id="171"/>
      <w:r w:rsidRPr="007E7C16">
        <w:rPr>
          <w:rFonts w:ascii="Arial" w:eastAsia="Times New Roman" w:hAnsi="Arial" w:cs="Arial"/>
          <w:color w:val="000000"/>
          <w:sz w:val="24"/>
          <w:szCs w:val="24"/>
          <w:lang w:eastAsia="ru-RU"/>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2" w:name="dst13872"/>
      <w:bookmarkEnd w:id="172"/>
      <w:r w:rsidRPr="007E7C16">
        <w:rPr>
          <w:rFonts w:ascii="Arial" w:eastAsia="Times New Roman" w:hAnsi="Arial" w:cs="Arial"/>
          <w:color w:val="000000"/>
          <w:sz w:val="24"/>
          <w:szCs w:val="24"/>
          <w:lang w:eastAsia="ru-RU"/>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3" w:name="dst13873"/>
      <w:bookmarkEnd w:id="173"/>
      <w:r w:rsidRPr="007E7C16">
        <w:rPr>
          <w:rFonts w:ascii="Arial" w:eastAsia="Times New Roman" w:hAnsi="Arial" w:cs="Arial"/>
          <w:color w:val="000000"/>
          <w:sz w:val="24"/>
          <w:szCs w:val="24"/>
          <w:lang w:eastAsia="ru-RU"/>
        </w:rPr>
        <w:t>по репетиторству;</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4" w:name="dst13874"/>
      <w:bookmarkEnd w:id="174"/>
      <w:r w:rsidRPr="007E7C16">
        <w:rPr>
          <w:rFonts w:ascii="Arial" w:eastAsia="Times New Roman" w:hAnsi="Arial" w:cs="Arial"/>
          <w:color w:val="000000"/>
          <w:sz w:val="24"/>
          <w:szCs w:val="24"/>
          <w:lang w:eastAsia="ru-RU"/>
        </w:rPr>
        <w:t>по уборке жилых помещений, ведению домашнего хозяйства.</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5" w:name="dst13875"/>
      <w:bookmarkEnd w:id="175"/>
      <w:r w:rsidRPr="007E7C16">
        <w:rPr>
          <w:rFonts w:ascii="Arial" w:eastAsia="Times New Roman" w:hAnsi="Arial" w:cs="Arial"/>
          <w:color w:val="000000"/>
          <w:sz w:val="24"/>
          <w:szCs w:val="24"/>
          <w:lang w:eastAsia="ru-RU"/>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7E7C16" w:rsidRPr="007E7C16" w:rsidRDefault="007E7C16" w:rsidP="007E7C1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6" w:name="dst13876"/>
      <w:bookmarkEnd w:id="176"/>
      <w:r w:rsidRPr="007E7C16">
        <w:rPr>
          <w:rFonts w:ascii="Arial" w:eastAsia="Times New Roman" w:hAnsi="Arial" w:cs="Arial"/>
          <w:color w:val="000000"/>
          <w:sz w:val="24"/>
          <w:szCs w:val="24"/>
          <w:lang w:eastAsia="ru-RU"/>
        </w:rPr>
        <w:t>Положения настоящего пункта распространяются на физических лиц, уведомивших налоговый орган в соответствии с пунктом 7.3 статьи 83настоящего Кодекса и не привлекающих наемных работников для оказания указанных в настоящем пункте услуг.</w:t>
      </w:r>
    </w:p>
    <w:p w:rsidR="007E7C16" w:rsidRPr="007E7C16" w:rsidRDefault="007E7C16" w:rsidP="007E7C16">
      <w:pPr>
        <w:shd w:val="clear" w:color="auto" w:fill="FFFFFF"/>
        <w:spacing w:after="0" w:line="266" w:lineRule="atLeast"/>
        <w:jc w:val="both"/>
        <w:rPr>
          <w:rFonts w:ascii="Arial" w:eastAsia="Times New Roman" w:hAnsi="Arial" w:cs="Arial"/>
          <w:color w:val="000000"/>
          <w:sz w:val="24"/>
          <w:szCs w:val="24"/>
          <w:lang w:eastAsia="ru-RU"/>
        </w:rPr>
      </w:pPr>
      <w:r w:rsidRPr="007E7C16">
        <w:rPr>
          <w:rFonts w:ascii="Arial" w:eastAsia="Times New Roman" w:hAnsi="Arial" w:cs="Arial"/>
          <w:color w:val="000000"/>
          <w:sz w:val="24"/>
          <w:szCs w:val="24"/>
          <w:lang w:eastAsia="ru-RU"/>
        </w:rPr>
        <w:t>(п. 70 введен Федеральным </w:t>
      </w:r>
      <w:hyperlink r:id="rId195" w:anchor="dst100394" w:history="1">
        <w:r w:rsidRPr="007E7C16">
          <w:rPr>
            <w:rFonts w:ascii="Arial" w:eastAsia="Times New Roman" w:hAnsi="Arial" w:cs="Arial"/>
            <w:color w:val="666699"/>
            <w:sz w:val="24"/>
            <w:szCs w:val="24"/>
            <w:u w:val="single"/>
            <w:lang w:eastAsia="ru-RU"/>
          </w:rPr>
          <w:t>законом</w:t>
        </w:r>
      </w:hyperlink>
      <w:r w:rsidRPr="007E7C16">
        <w:rPr>
          <w:rFonts w:ascii="Arial" w:eastAsia="Times New Roman" w:hAnsi="Arial" w:cs="Arial"/>
          <w:color w:val="000000"/>
          <w:sz w:val="24"/>
          <w:szCs w:val="24"/>
          <w:lang w:eastAsia="ru-RU"/>
        </w:rPr>
        <w:t> от 30.11.2016 N 401-ФЗ)</w:t>
      </w:r>
    </w:p>
    <w:p w:rsidR="001612B4" w:rsidRDefault="001612B4">
      <w:bookmarkStart w:id="177" w:name="_GoBack"/>
      <w:bookmarkEnd w:id="177"/>
    </w:p>
    <w:sectPr w:rsidR="00161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16"/>
    <w:rsid w:val="001612B4"/>
    <w:rsid w:val="007E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67B8F-7D19-4B3C-8803-633A146C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7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C16"/>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E7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7C16"/>
    <w:rPr>
      <w:color w:val="0000FF"/>
      <w:u w:val="single"/>
    </w:rPr>
  </w:style>
  <w:style w:type="character" w:styleId="a4">
    <w:name w:val="FollowedHyperlink"/>
    <w:basedOn w:val="a0"/>
    <w:uiPriority w:val="99"/>
    <w:semiHidden/>
    <w:unhideWhenUsed/>
    <w:rsid w:val="007E7C16"/>
    <w:rPr>
      <w:color w:val="800080"/>
      <w:u w:val="single"/>
    </w:rPr>
  </w:style>
  <w:style w:type="character" w:customStyle="1" w:styleId="blk">
    <w:name w:val="blk"/>
    <w:basedOn w:val="a0"/>
    <w:rsid w:val="007E7C16"/>
  </w:style>
  <w:style w:type="character" w:customStyle="1" w:styleId="apple-converted-space">
    <w:name w:val="apple-converted-space"/>
    <w:basedOn w:val="a0"/>
    <w:rsid w:val="007E7C16"/>
  </w:style>
  <w:style w:type="character" w:customStyle="1" w:styleId="hl">
    <w:name w:val="hl"/>
    <w:basedOn w:val="a0"/>
    <w:rsid w:val="007E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93063">
      <w:bodyDiv w:val="1"/>
      <w:marLeft w:val="0"/>
      <w:marRight w:val="0"/>
      <w:marTop w:val="0"/>
      <w:marBottom w:val="0"/>
      <w:divBdr>
        <w:top w:val="none" w:sz="0" w:space="0" w:color="auto"/>
        <w:left w:val="none" w:sz="0" w:space="0" w:color="auto"/>
        <w:bottom w:val="none" w:sz="0" w:space="0" w:color="auto"/>
        <w:right w:val="none" w:sz="0" w:space="0" w:color="auto"/>
      </w:divBdr>
      <w:divsChild>
        <w:div w:id="12154634">
          <w:marLeft w:val="0"/>
          <w:marRight w:val="0"/>
          <w:marTop w:val="0"/>
          <w:marBottom w:val="96"/>
          <w:divBdr>
            <w:top w:val="none" w:sz="0" w:space="0" w:color="auto"/>
            <w:left w:val="single" w:sz="24" w:space="0" w:color="CED3F1"/>
            <w:bottom w:val="none" w:sz="0" w:space="0" w:color="auto"/>
            <w:right w:val="none" w:sz="0" w:space="0" w:color="auto"/>
          </w:divBdr>
        </w:div>
        <w:div w:id="1582369123">
          <w:marLeft w:val="0"/>
          <w:marRight w:val="0"/>
          <w:marTop w:val="120"/>
          <w:marBottom w:val="0"/>
          <w:divBdr>
            <w:top w:val="none" w:sz="0" w:space="0" w:color="auto"/>
            <w:left w:val="none" w:sz="0" w:space="0" w:color="auto"/>
            <w:bottom w:val="none" w:sz="0" w:space="0" w:color="auto"/>
            <w:right w:val="none" w:sz="0" w:space="0" w:color="auto"/>
          </w:divBdr>
        </w:div>
        <w:div w:id="523829483">
          <w:marLeft w:val="0"/>
          <w:marRight w:val="0"/>
          <w:marTop w:val="120"/>
          <w:marBottom w:val="0"/>
          <w:divBdr>
            <w:top w:val="none" w:sz="0" w:space="0" w:color="auto"/>
            <w:left w:val="none" w:sz="0" w:space="0" w:color="auto"/>
            <w:bottom w:val="none" w:sz="0" w:space="0" w:color="auto"/>
            <w:right w:val="none" w:sz="0" w:space="0" w:color="auto"/>
          </w:divBdr>
          <w:divsChild>
            <w:div w:id="2044666413">
              <w:marLeft w:val="0"/>
              <w:marRight w:val="0"/>
              <w:marTop w:val="0"/>
              <w:marBottom w:val="0"/>
              <w:divBdr>
                <w:top w:val="none" w:sz="0" w:space="0" w:color="auto"/>
                <w:left w:val="none" w:sz="0" w:space="0" w:color="auto"/>
                <w:bottom w:val="none" w:sz="0" w:space="0" w:color="auto"/>
                <w:right w:val="none" w:sz="0" w:space="0" w:color="auto"/>
              </w:divBdr>
              <w:divsChild>
                <w:div w:id="20574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4361">
          <w:marLeft w:val="0"/>
          <w:marRight w:val="0"/>
          <w:marTop w:val="120"/>
          <w:marBottom w:val="0"/>
          <w:divBdr>
            <w:top w:val="none" w:sz="0" w:space="0" w:color="auto"/>
            <w:left w:val="none" w:sz="0" w:space="0" w:color="auto"/>
            <w:bottom w:val="none" w:sz="0" w:space="0" w:color="auto"/>
            <w:right w:val="none" w:sz="0" w:space="0" w:color="auto"/>
          </w:divBdr>
        </w:div>
        <w:div w:id="1648974672">
          <w:marLeft w:val="0"/>
          <w:marRight w:val="0"/>
          <w:marTop w:val="120"/>
          <w:marBottom w:val="0"/>
          <w:divBdr>
            <w:top w:val="none" w:sz="0" w:space="0" w:color="auto"/>
            <w:left w:val="none" w:sz="0" w:space="0" w:color="auto"/>
            <w:bottom w:val="none" w:sz="0" w:space="0" w:color="auto"/>
            <w:right w:val="none" w:sz="0" w:space="0" w:color="auto"/>
          </w:divBdr>
        </w:div>
        <w:div w:id="697466417">
          <w:marLeft w:val="0"/>
          <w:marRight w:val="0"/>
          <w:marTop w:val="120"/>
          <w:marBottom w:val="0"/>
          <w:divBdr>
            <w:top w:val="none" w:sz="0" w:space="0" w:color="auto"/>
            <w:left w:val="none" w:sz="0" w:space="0" w:color="auto"/>
            <w:bottom w:val="none" w:sz="0" w:space="0" w:color="auto"/>
            <w:right w:val="none" w:sz="0" w:space="0" w:color="auto"/>
          </w:divBdr>
        </w:div>
        <w:div w:id="1454129248">
          <w:marLeft w:val="0"/>
          <w:marRight w:val="0"/>
          <w:marTop w:val="120"/>
          <w:marBottom w:val="0"/>
          <w:divBdr>
            <w:top w:val="none" w:sz="0" w:space="0" w:color="auto"/>
            <w:left w:val="none" w:sz="0" w:space="0" w:color="auto"/>
            <w:bottom w:val="none" w:sz="0" w:space="0" w:color="auto"/>
            <w:right w:val="none" w:sz="0" w:space="0" w:color="auto"/>
          </w:divBdr>
        </w:div>
        <w:div w:id="885870029">
          <w:marLeft w:val="0"/>
          <w:marRight w:val="0"/>
          <w:marTop w:val="0"/>
          <w:marBottom w:val="0"/>
          <w:divBdr>
            <w:top w:val="none" w:sz="0" w:space="0" w:color="auto"/>
            <w:left w:val="none" w:sz="0" w:space="0" w:color="auto"/>
            <w:bottom w:val="none" w:sz="0" w:space="0" w:color="auto"/>
            <w:right w:val="none" w:sz="0" w:space="0" w:color="auto"/>
          </w:divBdr>
        </w:div>
        <w:div w:id="1387215564">
          <w:marLeft w:val="0"/>
          <w:marRight w:val="0"/>
          <w:marTop w:val="0"/>
          <w:marBottom w:val="0"/>
          <w:divBdr>
            <w:top w:val="none" w:sz="0" w:space="0" w:color="auto"/>
            <w:left w:val="none" w:sz="0" w:space="0" w:color="auto"/>
            <w:bottom w:val="none" w:sz="0" w:space="0" w:color="auto"/>
            <w:right w:val="none" w:sz="0" w:space="0" w:color="auto"/>
          </w:divBdr>
        </w:div>
        <w:div w:id="947539944">
          <w:marLeft w:val="0"/>
          <w:marRight w:val="0"/>
          <w:marTop w:val="120"/>
          <w:marBottom w:val="0"/>
          <w:divBdr>
            <w:top w:val="none" w:sz="0" w:space="0" w:color="auto"/>
            <w:left w:val="none" w:sz="0" w:space="0" w:color="auto"/>
            <w:bottom w:val="none" w:sz="0" w:space="0" w:color="auto"/>
            <w:right w:val="none" w:sz="0" w:space="0" w:color="auto"/>
          </w:divBdr>
        </w:div>
        <w:div w:id="302389116">
          <w:marLeft w:val="0"/>
          <w:marRight w:val="0"/>
          <w:marTop w:val="0"/>
          <w:marBottom w:val="0"/>
          <w:divBdr>
            <w:top w:val="none" w:sz="0" w:space="0" w:color="auto"/>
            <w:left w:val="none" w:sz="0" w:space="0" w:color="auto"/>
            <w:bottom w:val="none" w:sz="0" w:space="0" w:color="auto"/>
            <w:right w:val="none" w:sz="0" w:space="0" w:color="auto"/>
          </w:divBdr>
        </w:div>
        <w:div w:id="1876846602">
          <w:marLeft w:val="0"/>
          <w:marRight w:val="0"/>
          <w:marTop w:val="0"/>
          <w:marBottom w:val="0"/>
          <w:divBdr>
            <w:top w:val="none" w:sz="0" w:space="0" w:color="auto"/>
            <w:left w:val="none" w:sz="0" w:space="0" w:color="auto"/>
            <w:bottom w:val="none" w:sz="0" w:space="0" w:color="auto"/>
            <w:right w:val="none" w:sz="0" w:space="0" w:color="auto"/>
          </w:divBdr>
        </w:div>
        <w:div w:id="2139105779">
          <w:marLeft w:val="0"/>
          <w:marRight w:val="0"/>
          <w:marTop w:val="120"/>
          <w:marBottom w:val="0"/>
          <w:divBdr>
            <w:top w:val="none" w:sz="0" w:space="0" w:color="auto"/>
            <w:left w:val="none" w:sz="0" w:space="0" w:color="auto"/>
            <w:bottom w:val="none" w:sz="0" w:space="0" w:color="auto"/>
            <w:right w:val="none" w:sz="0" w:space="0" w:color="auto"/>
          </w:divBdr>
        </w:div>
        <w:div w:id="1419017627">
          <w:marLeft w:val="0"/>
          <w:marRight w:val="0"/>
          <w:marTop w:val="120"/>
          <w:marBottom w:val="0"/>
          <w:divBdr>
            <w:top w:val="none" w:sz="0" w:space="0" w:color="auto"/>
            <w:left w:val="none" w:sz="0" w:space="0" w:color="auto"/>
            <w:bottom w:val="none" w:sz="0" w:space="0" w:color="auto"/>
            <w:right w:val="none" w:sz="0" w:space="0" w:color="auto"/>
          </w:divBdr>
        </w:div>
        <w:div w:id="1535074806">
          <w:marLeft w:val="0"/>
          <w:marRight w:val="0"/>
          <w:marTop w:val="0"/>
          <w:marBottom w:val="0"/>
          <w:divBdr>
            <w:top w:val="none" w:sz="0" w:space="0" w:color="auto"/>
            <w:left w:val="none" w:sz="0" w:space="0" w:color="auto"/>
            <w:bottom w:val="none" w:sz="0" w:space="0" w:color="auto"/>
            <w:right w:val="none" w:sz="0" w:space="0" w:color="auto"/>
          </w:divBdr>
        </w:div>
        <w:div w:id="905649236">
          <w:marLeft w:val="0"/>
          <w:marRight w:val="0"/>
          <w:marTop w:val="0"/>
          <w:marBottom w:val="0"/>
          <w:divBdr>
            <w:top w:val="none" w:sz="0" w:space="0" w:color="auto"/>
            <w:left w:val="none" w:sz="0" w:space="0" w:color="auto"/>
            <w:bottom w:val="none" w:sz="0" w:space="0" w:color="auto"/>
            <w:right w:val="none" w:sz="0" w:space="0" w:color="auto"/>
          </w:divBdr>
        </w:div>
        <w:div w:id="1161508832">
          <w:marLeft w:val="0"/>
          <w:marRight w:val="0"/>
          <w:marTop w:val="120"/>
          <w:marBottom w:val="0"/>
          <w:divBdr>
            <w:top w:val="none" w:sz="0" w:space="0" w:color="auto"/>
            <w:left w:val="none" w:sz="0" w:space="0" w:color="auto"/>
            <w:bottom w:val="none" w:sz="0" w:space="0" w:color="auto"/>
            <w:right w:val="none" w:sz="0" w:space="0" w:color="auto"/>
          </w:divBdr>
        </w:div>
        <w:div w:id="553080311">
          <w:marLeft w:val="0"/>
          <w:marRight w:val="0"/>
          <w:marTop w:val="120"/>
          <w:marBottom w:val="0"/>
          <w:divBdr>
            <w:top w:val="none" w:sz="0" w:space="0" w:color="auto"/>
            <w:left w:val="none" w:sz="0" w:space="0" w:color="auto"/>
            <w:bottom w:val="none" w:sz="0" w:space="0" w:color="auto"/>
            <w:right w:val="none" w:sz="0" w:space="0" w:color="auto"/>
          </w:divBdr>
        </w:div>
        <w:div w:id="1977106102">
          <w:marLeft w:val="0"/>
          <w:marRight w:val="0"/>
          <w:marTop w:val="0"/>
          <w:marBottom w:val="0"/>
          <w:divBdr>
            <w:top w:val="none" w:sz="0" w:space="0" w:color="auto"/>
            <w:left w:val="none" w:sz="0" w:space="0" w:color="auto"/>
            <w:bottom w:val="none" w:sz="0" w:space="0" w:color="auto"/>
            <w:right w:val="none" w:sz="0" w:space="0" w:color="auto"/>
          </w:divBdr>
        </w:div>
        <w:div w:id="1474711093">
          <w:marLeft w:val="0"/>
          <w:marRight w:val="0"/>
          <w:marTop w:val="0"/>
          <w:marBottom w:val="0"/>
          <w:divBdr>
            <w:top w:val="none" w:sz="0" w:space="0" w:color="auto"/>
            <w:left w:val="none" w:sz="0" w:space="0" w:color="auto"/>
            <w:bottom w:val="none" w:sz="0" w:space="0" w:color="auto"/>
            <w:right w:val="none" w:sz="0" w:space="0" w:color="auto"/>
          </w:divBdr>
        </w:div>
        <w:div w:id="1528134660">
          <w:marLeft w:val="0"/>
          <w:marRight w:val="0"/>
          <w:marTop w:val="120"/>
          <w:marBottom w:val="0"/>
          <w:divBdr>
            <w:top w:val="none" w:sz="0" w:space="0" w:color="auto"/>
            <w:left w:val="none" w:sz="0" w:space="0" w:color="auto"/>
            <w:bottom w:val="none" w:sz="0" w:space="0" w:color="auto"/>
            <w:right w:val="none" w:sz="0" w:space="0" w:color="auto"/>
          </w:divBdr>
        </w:div>
        <w:div w:id="1393307462">
          <w:marLeft w:val="0"/>
          <w:marRight w:val="0"/>
          <w:marTop w:val="0"/>
          <w:marBottom w:val="0"/>
          <w:divBdr>
            <w:top w:val="none" w:sz="0" w:space="0" w:color="auto"/>
            <w:left w:val="none" w:sz="0" w:space="0" w:color="auto"/>
            <w:bottom w:val="none" w:sz="0" w:space="0" w:color="auto"/>
            <w:right w:val="none" w:sz="0" w:space="0" w:color="auto"/>
          </w:divBdr>
        </w:div>
        <w:div w:id="784076129">
          <w:marLeft w:val="0"/>
          <w:marRight w:val="0"/>
          <w:marTop w:val="0"/>
          <w:marBottom w:val="0"/>
          <w:divBdr>
            <w:top w:val="none" w:sz="0" w:space="0" w:color="auto"/>
            <w:left w:val="none" w:sz="0" w:space="0" w:color="auto"/>
            <w:bottom w:val="none" w:sz="0" w:space="0" w:color="auto"/>
            <w:right w:val="none" w:sz="0" w:space="0" w:color="auto"/>
          </w:divBdr>
        </w:div>
        <w:div w:id="1251356649">
          <w:marLeft w:val="0"/>
          <w:marRight w:val="0"/>
          <w:marTop w:val="120"/>
          <w:marBottom w:val="0"/>
          <w:divBdr>
            <w:top w:val="none" w:sz="0" w:space="0" w:color="auto"/>
            <w:left w:val="none" w:sz="0" w:space="0" w:color="auto"/>
            <w:bottom w:val="none" w:sz="0" w:space="0" w:color="auto"/>
            <w:right w:val="none" w:sz="0" w:space="0" w:color="auto"/>
          </w:divBdr>
        </w:div>
        <w:div w:id="586420423">
          <w:marLeft w:val="0"/>
          <w:marRight w:val="0"/>
          <w:marTop w:val="0"/>
          <w:marBottom w:val="0"/>
          <w:divBdr>
            <w:top w:val="none" w:sz="0" w:space="0" w:color="auto"/>
            <w:left w:val="none" w:sz="0" w:space="0" w:color="auto"/>
            <w:bottom w:val="none" w:sz="0" w:space="0" w:color="auto"/>
            <w:right w:val="none" w:sz="0" w:space="0" w:color="auto"/>
          </w:divBdr>
        </w:div>
        <w:div w:id="723722579">
          <w:marLeft w:val="0"/>
          <w:marRight w:val="0"/>
          <w:marTop w:val="120"/>
          <w:marBottom w:val="0"/>
          <w:divBdr>
            <w:top w:val="none" w:sz="0" w:space="0" w:color="auto"/>
            <w:left w:val="none" w:sz="0" w:space="0" w:color="auto"/>
            <w:bottom w:val="none" w:sz="0" w:space="0" w:color="auto"/>
            <w:right w:val="none" w:sz="0" w:space="0" w:color="auto"/>
          </w:divBdr>
        </w:div>
        <w:div w:id="1819958471">
          <w:marLeft w:val="0"/>
          <w:marRight w:val="0"/>
          <w:marTop w:val="0"/>
          <w:marBottom w:val="0"/>
          <w:divBdr>
            <w:top w:val="none" w:sz="0" w:space="0" w:color="auto"/>
            <w:left w:val="none" w:sz="0" w:space="0" w:color="auto"/>
            <w:bottom w:val="none" w:sz="0" w:space="0" w:color="auto"/>
            <w:right w:val="none" w:sz="0" w:space="0" w:color="auto"/>
          </w:divBdr>
        </w:div>
        <w:div w:id="1717654542">
          <w:marLeft w:val="0"/>
          <w:marRight w:val="0"/>
          <w:marTop w:val="120"/>
          <w:marBottom w:val="0"/>
          <w:divBdr>
            <w:top w:val="none" w:sz="0" w:space="0" w:color="auto"/>
            <w:left w:val="none" w:sz="0" w:space="0" w:color="auto"/>
            <w:bottom w:val="none" w:sz="0" w:space="0" w:color="auto"/>
            <w:right w:val="none" w:sz="0" w:space="0" w:color="auto"/>
          </w:divBdr>
        </w:div>
        <w:div w:id="1229652536">
          <w:marLeft w:val="0"/>
          <w:marRight w:val="0"/>
          <w:marTop w:val="120"/>
          <w:marBottom w:val="0"/>
          <w:divBdr>
            <w:top w:val="none" w:sz="0" w:space="0" w:color="auto"/>
            <w:left w:val="none" w:sz="0" w:space="0" w:color="auto"/>
            <w:bottom w:val="none" w:sz="0" w:space="0" w:color="auto"/>
            <w:right w:val="none" w:sz="0" w:space="0" w:color="auto"/>
          </w:divBdr>
        </w:div>
        <w:div w:id="403258095">
          <w:marLeft w:val="0"/>
          <w:marRight w:val="0"/>
          <w:marTop w:val="120"/>
          <w:marBottom w:val="0"/>
          <w:divBdr>
            <w:top w:val="none" w:sz="0" w:space="0" w:color="auto"/>
            <w:left w:val="none" w:sz="0" w:space="0" w:color="auto"/>
            <w:bottom w:val="none" w:sz="0" w:space="0" w:color="auto"/>
            <w:right w:val="none" w:sz="0" w:space="0" w:color="auto"/>
          </w:divBdr>
        </w:div>
        <w:div w:id="257376666">
          <w:marLeft w:val="0"/>
          <w:marRight w:val="0"/>
          <w:marTop w:val="0"/>
          <w:marBottom w:val="0"/>
          <w:divBdr>
            <w:top w:val="none" w:sz="0" w:space="0" w:color="auto"/>
            <w:left w:val="none" w:sz="0" w:space="0" w:color="auto"/>
            <w:bottom w:val="none" w:sz="0" w:space="0" w:color="auto"/>
            <w:right w:val="none" w:sz="0" w:space="0" w:color="auto"/>
          </w:divBdr>
        </w:div>
        <w:div w:id="1066227282">
          <w:marLeft w:val="0"/>
          <w:marRight w:val="0"/>
          <w:marTop w:val="0"/>
          <w:marBottom w:val="0"/>
          <w:divBdr>
            <w:top w:val="none" w:sz="0" w:space="0" w:color="auto"/>
            <w:left w:val="none" w:sz="0" w:space="0" w:color="auto"/>
            <w:bottom w:val="none" w:sz="0" w:space="0" w:color="auto"/>
            <w:right w:val="none" w:sz="0" w:space="0" w:color="auto"/>
          </w:divBdr>
        </w:div>
        <w:div w:id="444428109">
          <w:marLeft w:val="0"/>
          <w:marRight w:val="0"/>
          <w:marTop w:val="120"/>
          <w:marBottom w:val="0"/>
          <w:divBdr>
            <w:top w:val="none" w:sz="0" w:space="0" w:color="auto"/>
            <w:left w:val="none" w:sz="0" w:space="0" w:color="auto"/>
            <w:bottom w:val="none" w:sz="0" w:space="0" w:color="auto"/>
            <w:right w:val="none" w:sz="0" w:space="0" w:color="auto"/>
          </w:divBdr>
        </w:div>
        <w:div w:id="135419142">
          <w:marLeft w:val="0"/>
          <w:marRight w:val="0"/>
          <w:marTop w:val="0"/>
          <w:marBottom w:val="0"/>
          <w:divBdr>
            <w:top w:val="none" w:sz="0" w:space="0" w:color="auto"/>
            <w:left w:val="none" w:sz="0" w:space="0" w:color="auto"/>
            <w:bottom w:val="none" w:sz="0" w:space="0" w:color="auto"/>
            <w:right w:val="none" w:sz="0" w:space="0" w:color="auto"/>
          </w:divBdr>
        </w:div>
        <w:div w:id="1606427319">
          <w:marLeft w:val="0"/>
          <w:marRight w:val="0"/>
          <w:marTop w:val="0"/>
          <w:marBottom w:val="0"/>
          <w:divBdr>
            <w:top w:val="none" w:sz="0" w:space="0" w:color="auto"/>
            <w:left w:val="none" w:sz="0" w:space="0" w:color="auto"/>
            <w:bottom w:val="none" w:sz="0" w:space="0" w:color="auto"/>
            <w:right w:val="none" w:sz="0" w:space="0" w:color="auto"/>
          </w:divBdr>
        </w:div>
        <w:div w:id="1259370787">
          <w:marLeft w:val="0"/>
          <w:marRight w:val="0"/>
          <w:marTop w:val="120"/>
          <w:marBottom w:val="0"/>
          <w:divBdr>
            <w:top w:val="none" w:sz="0" w:space="0" w:color="auto"/>
            <w:left w:val="none" w:sz="0" w:space="0" w:color="auto"/>
            <w:bottom w:val="none" w:sz="0" w:space="0" w:color="auto"/>
            <w:right w:val="none" w:sz="0" w:space="0" w:color="auto"/>
          </w:divBdr>
        </w:div>
        <w:div w:id="1537768714">
          <w:marLeft w:val="0"/>
          <w:marRight w:val="0"/>
          <w:marTop w:val="0"/>
          <w:marBottom w:val="0"/>
          <w:divBdr>
            <w:top w:val="none" w:sz="0" w:space="0" w:color="auto"/>
            <w:left w:val="none" w:sz="0" w:space="0" w:color="auto"/>
            <w:bottom w:val="none" w:sz="0" w:space="0" w:color="auto"/>
            <w:right w:val="none" w:sz="0" w:space="0" w:color="auto"/>
          </w:divBdr>
        </w:div>
        <w:div w:id="220215860">
          <w:marLeft w:val="0"/>
          <w:marRight w:val="0"/>
          <w:marTop w:val="120"/>
          <w:marBottom w:val="0"/>
          <w:divBdr>
            <w:top w:val="none" w:sz="0" w:space="0" w:color="auto"/>
            <w:left w:val="none" w:sz="0" w:space="0" w:color="auto"/>
            <w:bottom w:val="none" w:sz="0" w:space="0" w:color="auto"/>
            <w:right w:val="none" w:sz="0" w:space="0" w:color="auto"/>
          </w:divBdr>
        </w:div>
        <w:div w:id="67073430">
          <w:marLeft w:val="0"/>
          <w:marRight w:val="0"/>
          <w:marTop w:val="0"/>
          <w:marBottom w:val="192"/>
          <w:divBdr>
            <w:top w:val="none" w:sz="0" w:space="0" w:color="auto"/>
            <w:left w:val="none" w:sz="0" w:space="0" w:color="auto"/>
            <w:bottom w:val="none" w:sz="0" w:space="0" w:color="auto"/>
            <w:right w:val="none" w:sz="0" w:space="0" w:color="auto"/>
          </w:divBdr>
        </w:div>
        <w:div w:id="851803813">
          <w:marLeft w:val="0"/>
          <w:marRight w:val="0"/>
          <w:marTop w:val="0"/>
          <w:marBottom w:val="96"/>
          <w:divBdr>
            <w:top w:val="none" w:sz="0" w:space="0" w:color="auto"/>
            <w:left w:val="single" w:sz="24" w:space="0" w:color="CED3F1"/>
            <w:bottom w:val="none" w:sz="0" w:space="0" w:color="auto"/>
            <w:right w:val="none" w:sz="0" w:space="0" w:color="auto"/>
          </w:divBdr>
        </w:div>
        <w:div w:id="520362505">
          <w:marLeft w:val="0"/>
          <w:marRight w:val="0"/>
          <w:marTop w:val="120"/>
          <w:marBottom w:val="0"/>
          <w:divBdr>
            <w:top w:val="none" w:sz="0" w:space="0" w:color="auto"/>
            <w:left w:val="none" w:sz="0" w:space="0" w:color="auto"/>
            <w:bottom w:val="none" w:sz="0" w:space="0" w:color="auto"/>
            <w:right w:val="none" w:sz="0" w:space="0" w:color="auto"/>
          </w:divBdr>
        </w:div>
        <w:div w:id="1658460325">
          <w:marLeft w:val="0"/>
          <w:marRight w:val="0"/>
          <w:marTop w:val="0"/>
          <w:marBottom w:val="0"/>
          <w:divBdr>
            <w:top w:val="none" w:sz="0" w:space="0" w:color="auto"/>
            <w:left w:val="none" w:sz="0" w:space="0" w:color="auto"/>
            <w:bottom w:val="none" w:sz="0" w:space="0" w:color="auto"/>
            <w:right w:val="none" w:sz="0" w:space="0" w:color="auto"/>
          </w:divBdr>
        </w:div>
        <w:div w:id="143544343">
          <w:marLeft w:val="0"/>
          <w:marRight w:val="0"/>
          <w:marTop w:val="120"/>
          <w:marBottom w:val="0"/>
          <w:divBdr>
            <w:top w:val="none" w:sz="0" w:space="0" w:color="auto"/>
            <w:left w:val="none" w:sz="0" w:space="0" w:color="auto"/>
            <w:bottom w:val="none" w:sz="0" w:space="0" w:color="auto"/>
            <w:right w:val="none" w:sz="0" w:space="0" w:color="auto"/>
          </w:divBdr>
        </w:div>
        <w:div w:id="476075724">
          <w:marLeft w:val="0"/>
          <w:marRight w:val="0"/>
          <w:marTop w:val="0"/>
          <w:marBottom w:val="0"/>
          <w:divBdr>
            <w:top w:val="none" w:sz="0" w:space="0" w:color="auto"/>
            <w:left w:val="none" w:sz="0" w:space="0" w:color="auto"/>
            <w:bottom w:val="none" w:sz="0" w:space="0" w:color="auto"/>
            <w:right w:val="none" w:sz="0" w:space="0" w:color="auto"/>
          </w:divBdr>
        </w:div>
        <w:div w:id="1721781193">
          <w:marLeft w:val="0"/>
          <w:marRight w:val="0"/>
          <w:marTop w:val="0"/>
          <w:marBottom w:val="0"/>
          <w:divBdr>
            <w:top w:val="none" w:sz="0" w:space="0" w:color="auto"/>
            <w:left w:val="none" w:sz="0" w:space="0" w:color="auto"/>
            <w:bottom w:val="none" w:sz="0" w:space="0" w:color="auto"/>
            <w:right w:val="none" w:sz="0" w:space="0" w:color="auto"/>
          </w:divBdr>
        </w:div>
        <w:div w:id="2057777376">
          <w:marLeft w:val="0"/>
          <w:marRight w:val="0"/>
          <w:marTop w:val="120"/>
          <w:marBottom w:val="0"/>
          <w:divBdr>
            <w:top w:val="none" w:sz="0" w:space="0" w:color="auto"/>
            <w:left w:val="none" w:sz="0" w:space="0" w:color="auto"/>
            <w:bottom w:val="none" w:sz="0" w:space="0" w:color="auto"/>
            <w:right w:val="none" w:sz="0" w:space="0" w:color="auto"/>
          </w:divBdr>
        </w:div>
        <w:div w:id="450054290">
          <w:marLeft w:val="0"/>
          <w:marRight w:val="0"/>
          <w:marTop w:val="120"/>
          <w:marBottom w:val="0"/>
          <w:divBdr>
            <w:top w:val="none" w:sz="0" w:space="0" w:color="auto"/>
            <w:left w:val="none" w:sz="0" w:space="0" w:color="auto"/>
            <w:bottom w:val="none" w:sz="0" w:space="0" w:color="auto"/>
            <w:right w:val="none" w:sz="0" w:space="0" w:color="auto"/>
          </w:divBdr>
        </w:div>
        <w:div w:id="426729538">
          <w:marLeft w:val="0"/>
          <w:marRight w:val="0"/>
          <w:marTop w:val="0"/>
          <w:marBottom w:val="0"/>
          <w:divBdr>
            <w:top w:val="none" w:sz="0" w:space="0" w:color="auto"/>
            <w:left w:val="none" w:sz="0" w:space="0" w:color="auto"/>
            <w:bottom w:val="none" w:sz="0" w:space="0" w:color="auto"/>
            <w:right w:val="none" w:sz="0" w:space="0" w:color="auto"/>
          </w:divBdr>
        </w:div>
        <w:div w:id="1596479445">
          <w:marLeft w:val="0"/>
          <w:marRight w:val="0"/>
          <w:marTop w:val="0"/>
          <w:marBottom w:val="0"/>
          <w:divBdr>
            <w:top w:val="none" w:sz="0" w:space="0" w:color="auto"/>
            <w:left w:val="none" w:sz="0" w:space="0" w:color="auto"/>
            <w:bottom w:val="none" w:sz="0" w:space="0" w:color="auto"/>
            <w:right w:val="none" w:sz="0" w:space="0" w:color="auto"/>
          </w:divBdr>
        </w:div>
        <w:div w:id="714818700">
          <w:marLeft w:val="0"/>
          <w:marRight w:val="0"/>
          <w:marTop w:val="120"/>
          <w:marBottom w:val="0"/>
          <w:divBdr>
            <w:top w:val="none" w:sz="0" w:space="0" w:color="auto"/>
            <w:left w:val="none" w:sz="0" w:space="0" w:color="auto"/>
            <w:bottom w:val="none" w:sz="0" w:space="0" w:color="auto"/>
            <w:right w:val="none" w:sz="0" w:space="0" w:color="auto"/>
          </w:divBdr>
        </w:div>
        <w:div w:id="1379478327">
          <w:marLeft w:val="0"/>
          <w:marRight w:val="0"/>
          <w:marTop w:val="0"/>
          <w:marBottom w:val="0"/>
          <w:divBdr>
            <w:top w:val="none" w:sz="0" w:space="0" w:color="auto"/>
            <w:left w:val="none" w:sz="0" w:space="0" w:color="auto"/>
            <w:bottom w:val="none" w:sz="0" w:space="0" w:color="auto"/>
            <w:right w:val="none" w:sz="0" w:space="0" w:color="auto"/>
          </w:divBdr>
        </w:div>
        <w:div w:id="1865627991">
          <w:marLeft w:val="0"/>
          <w:marRight w:val="0"/>
          <w:marTop w:val="0"/>
          <w:marBottom w:val="0"/>
          <w:divBdr>
            <w:top w:val="none" w:sz="0" w:space="0" w:color="auto"/>
            <w:left w:val="none" w:sz="0" w:space="0" w:color="auto"/>
            <w:bottom w:val="none" w:sz="0" w:space="0" w:color="auto"/>
            <w:right w:val="none" w:sz="0" w:space="0" w:color="auto"/>
          </w:divBdr>
        </w:div>
        <w:div w:id="1403985992">
          <w:marLeft w:val="0"/>
          <w:marRight w:val="0"/>
          <w:marTop w:val="120"/>
          <w:marBottom w:val="0"/>
          <w:divBdr>
            <w:top w:val="none" w:sz="0" w:space="0" w:color="auto"/>
            <w:left w:val="none" w:sz="0" w:space="0" w:color="auto"/>
            <w:bottom w:val="none" w:sz="0" w:space="0" w:color="auto"/>
            <w:right w:val="none" w:sz="0" w:space="0" w:color="auto"/>
          </w:divBdr>
        </w:div>
        <w:div w:id="94134048">
          <w:marLeft w:val="0"/>
          <w:marRight w:val="0"/>
          <w:marTop w:val="0"/>
          <w:marBottom w:val="0"/>
          <w:divBdr>
            <w:top w:val="none" w:sz="0" w:space="0" w:color="auto"/>
            <w:left w:val="none" w:sz="0" w:space="0" w:color="auto"/>
            <w:bottom w:val="none" w:sz="0" w:space="0" w:color="auto"/>
            <w:right w:val="none" w:sz="0" w:space="0" w:color="auto"/>
          </w:divBdr>
        </w:div>
        <w:div w:id="1616789726">
          <w:marLeft w:val="0"/>
          <w:marRight w:val="0"/>
          <w:marTop w:val="120"/>
          <w:marBottom w:val="0"/>
          <w:divBdr>
            <w:top w:val="none" w:sz="0" w:space="0" w:color="auto"/>
            <w:left w:val="none" w:sz="0" w:space="0" w:color="auto"/>
            <w:bottom w:val="none" w:sz="0" w:space="0" w:color="auto"/>
            <w:right w:val="none" w:sz="0" w:space="0" w:color="auto"/>
          </w:divBdr>
        </w:div>
        <w:div w:id="541552087">
          <w:marLeft w:val="0"/>
          <w:marRight w:val="0"/>
          <w:marTop w:val="0"/>
          <w:marBottom w:val="0"/>
          <w:divBdr>
            <w:top w:val="none" w:sz="0" w:space="0" w:color="auto"/>
            <w:left w:val="none" w:sz="0" w:space="0" w:color="auto"/>
            <w:bottom w:val="none" w:sz="0" w:space="0" w:color="auto"/>
            <w:right w:val="none" w:sz="0" w:space="0" w:color="auto"/>
          </w:divBdr>
        </w:div>
        <w:div w:id="143855309">
          <w:marLeft w:val="0"/>
          <w:marRight w:val="0"/>
          <w:marTop w:val="0"/>
          <w:marBottom w:val="0"/>
          <w:divBdr>
            <w:top w:val="none" w:sz="0" w:space="0" w:color="auto"/>
            <w:left w:val="none" w:sz="0" w:space="0" w:color="auto"/>
            <w:bottom w:val="none" w:sz="0" w:space="0" w:color="auto"/>
            <w:right w:val="none" w:sz="0" w:space="0" w:color="auto"/>
          </w:divBdr>
        </w:div>
        <w:div w:id="1642690883">
          <w:marLeft w:val="0"/>
          <w:marRight w:val="0"/>
          <w:marTop w:val="120"/>
          <w:marBottom w:val="0"/>
          <w:divBdr>
            <w:top w:val="none" w:sz="0" w:space="0" w:color="auto"/>
            <w:left w:val="none" w:sz="0" w:space="0" w:color="auto"/>
            <w:bottom w:val="none" w:sz="0" w:space="0" w:color="auto"/>
            <w:right w:val="none" w:sz="0" w:space="0" w:color="auto"/>
          </w:divBdr>
        </w:div>
        <w:div w:id="602153856">
          <w:marLeft w:val="0"/>
          <w:marRight w:val="0"/>
          <w:marTop w:val="0"/>
          <w:marBottom w:val="0"/>
          <w:divBdr>
            <w:top w:val="none" w:sz="0" w:space="0" w:color="auto"/>
            <w:left w:val="none" w:sz="0" w:space="0" w:color="auto"/>
            <w:bottom w:val="none" w:sz="0" w:space="0" w:color="auto"/>
            <w:right w:val="none" w:sz="0" w:space="0" w:color="auto"/>
          </w:divBdr>
        </w:div>
        <w:div w:id="92672741">
          <w:marLeft w:val="0"/>
          <w:marRight w:val="0"/>
          <w:marTop w:val="120"/>
          <w:marBottom w:val="0"/>
          <w:divBdr>
            <w:top w:val="none" w:sz="0" w:space="0" w:color="auto"/>
            <w:left w:val="none" w:sz="0" w:space="0" w:color="auto"/>
            <w:bottom w:val="none" w:sz="0" w:space="0" w:color="auto"/>
            <w:right w:val="none" w:sz="0" w:space="0" w:color="auto"/>
          </w:divBdr>
        </w:div>
        <w:div w:id="1487354116">
          <w:marLeft w:val="0"/>
          <w:marRight w:val="0"/>
          <w:marTop w:val="0"/>
          <w:marBottom w:val="0"/>
          <w:divBdr>
            <w:top w:val="none" w:sz="0" w:space="0" w:color="auto"/>
            <w:left w:val="none" w:sz="0" w:space="0" w:color="auto"/>
            <w:bottom w:val="none" w:sz="0" w:space="0" w:color="auto"/>
            <w:right w:val="none" w:sz="0" w:space="0" w:color="auto"/>
          </w:divBdr>
        </w:div>
        <w:div w:id="1766343108">
          <w:marLeft w:val="0"/>
          <w:marRight w:val="0"/>
          <w:marTop w:val="0"/>
          <w:marBottom w:val="0"/>
          <w:divBdr>
            <w:top w:val="none" w:sz="0" w:space="0" w:color="auto"/>
            <w:left w:val="none" w:sz="0" w:space="0" w:color="auto"/>
            <w:bottom w:val="none" w:sz="0" w:space="0" w:color="auto"/>
            <w:right w:val="none" w:sz="0" w:space="0" w:color="auto"/>
          </w:divBdr>
        </w:div>
        <w:div w:id="145558084">
          <w:marLeft w:val="0"/>
          <w:marRight w:val="0"/>
          <w:marTop w:val="120"/>
          <w:marBottom w:val="0"/>
          <w:divBdr>
            <w:top w:val="none" w:sz="0" w:space="0" w:color="auto"/>
            <w:left w:val="none" w:sz="0" w:space="0" w:color="auto"/>
            <w:bottom w:val="none" w:sz="0" w:space="0" w:color="auto"/>
            <w:right w:val="none" w:sz="0" w:space="0" w:color="auto"/>
          </w:divBdr>
        </w:div>
        <w:div w:id="1658612652">
          <w:marLeft w:val="0"/>
          <w:marRight w:val="0"/>
          <w:marTop w:val="0"/>
          <w:marBottom w:val="0"/>
          <w:divBdr>
            <w:top w:val="none" w:sz="0" w:space="0" w:color="auto"/>
            <w:left w:val="none" w:sz="0" w:space="0" w:color="auto"/>
            <w:bottom w:val="none" w:sz="0" w:space="0" w:color="auto"/>
            <w:right w:val="none" w:sz="0" w:space="0" w:color="auto"/>
          </w:divBdr>
        </w:div>
        <w:div w:id="1222907296">
          <w:marLeft w:val="0"/>
          <w:marRight w:val="0"/>
          <w:marTop w:val="120"/>
          <w:marBottom w:val="0"/>
          <w:divBdr>
            <w:top w:val="none" w:sz="0" w:space="0" w:color="auto"/>
            <w:left w:val="none" w:sz="0" w:space="0" w:color="auto"/>
            <w:bottom w:val="none" w:sz="0" w:space="0" w:color="auto"/>
            <w:right w:val="none" w:sz="0" w:space="0" w:color="auto"/>
          </w:divBdr>
        </w:div>
        <w:div w:id="455678835">
          <w:marLeft w:val="0"/>
          <w:marRight w:val="0"/>
          <w:marTop w:val="0"/>
          <w:marBottom w:val="0"/>
          <w:divBdr>
            <w:top w:val="none" w:sz="0" w:space="0" w:color="auto"/>
            <w:left w:val="none" w:sz="0" w:space="0" w:color="auto"/>
            <w:bottom w:val="none" w:sz="0" w:space="0" w:color="auto"/>
            <w:right w:val="none" w:sz="0" w:space="0" w:color="auto"/>
          </w:divBdr>
        </w:div>
        <w:div w:id="736899528">
          <w:marLeft w:val="0"/>
          <w:marRight w:val="0"/>
          <w:marTop w:val="0"/>
          <w:marBottom w:val="0"/>
          <w:divBdr>
            <w:top w:val="none" w:sz="0" w:space="0" w:color="auto"/>
            <w:left w:val="none" w:sz="0" w:space="0" w:color="auto"/>
            <w:bottom w:val="none" w:sz="0" w:space="0" w:color="auto"/>
            <w:right w:val="none" w:sz="0" w:space="0" w:color="auto"/>
          </w:divBdr>
        </w:div>
        <w:div w:id="1471559277">
          <w:marLeft w:val="0"/>
          <w:marRight w:val="0"/>
          <w:marTop w:val="120"/>
          <w:marBottom w:val="0"/>
          <w:divBdr>
            <w:top w:val="none" w:sz="0" w:space="0" w:color="auto"/>
            <w:left w:val="none" w:sz="0" w:space="0" w:color="auto"/>
            <w:bottom w:val="none" w:sz="0" w:space="0" w:color="auto"/>
            <w:right w:val="none" w:sz="0" w:space="0" w:color="auto"/>
          </w:divBdr>
        </w:div>
        <w:div w:id="2125495770">
          <w:marLeft w:val="0"/>
          <w:marRight w:val="0"/>
          <w:marTop w:val="0"/>
          <w:marBottom w:val="0"/>
          <w:divBdr>
            <w:top w:val="none" w:sz="0" w:space="0" w:color="auto"/>
            <w:left w:val="none" w:sz="0" w:space="0" w:color="auto"/>
            <w:bottom w:val="none" w:sz="0" w:space="0" w:color="auto"/>
            <w:right w:val="none" w:sz="0" w:space="0" w:color="auto"/>
          </w:divBdr>
        </w:div>
        <w:div w:id="1221480723">
          <w:marLeft w:val="0"/>
          <w:marRight w:val="0"/>
          <w:marTop w:val="120"/>
          <w:marBottom w:val="0"/>
          <w:divBdr>
            <w:top w:val="none" w:sz="0" w:space="0" w:color="auto"/>
            <w:left w:val="none" w:sz="0" w:space="0" w:color="auto"/>
            <w:bottom w:val="none" w:sz="0" w:space="0" w:color="auto"/>
            <w:right w:val="none" w:sz="0" w:space="0" w:color="auto"/>
          </w:divBdr>
        </w:div>
        <w:div w:id="1821386618">
          <w:marLeft w:val="0"/>
          <w:marRight w:val="0"/>
          <w:marTop w:val="0"/>
          <w:marBottom w:val="0"/>
          <w:divBdr>
            <w:top w:val="none" w:sz="0" w:space="0" w:color="auto"/>
            <w:left w:val="none" w:sz="0" w:space="0" w:color="auto"/>
            <w:bottom w:val="none" w:sz="0" w:space="0" w:color="auto"/>
            <w:right w:val="none" w:sz="0" w:space="0" w:color="auto"/>
          </w:divBdr>
        </w:div>
        <w:div w:id="1986471380">
          <w:marLeft w:val="0"/>
          <w:marRight w:val="0"/>
          <w:marTop w:val="0"/>
          <w:marBottom w:val="0"/>
          <w:divBdr>
            <w:top w:val="none" w:sz="0" w:space="0" w:color="auto"/>
            <w:left w:val="none" w:sz="0" w:space="0" w:color="auto"/>
            <w:bottom w:val="none" w:sz="0" w:space="0" w:color="auto"/>
            <w:right w:val="none" w:sz="0" w:space="0" w:color="auto"/>
          </w:divBdr>
        </w:div>
        <w:div w:id="915674772">
          <w:marLeft w:val="0"/>
          <w:marRight w:val="0"/>
          <w:marTop w:val="120"/>
          <w:marBottom w:val="0"/>
          <w:divBdr>
            <w:top w:val="none" w:sz="0" w:space="0" w:color="auto"/>
            <w:left w:val="none" w:sz="0" w:space="0" w:color="auto"/>
            <w:bottom w:val="none" w:sz="0" w:space="0" w:color="auto"/>
            <w:right w:val="none" w:sz="0" w:space="0" w:color="auto"/>
          </w:divBdr>
        </w:div>
        <w:div w:id="1148325543">
          <w:marLeft w:val="0"/>
          <w:marRight w:val="0"/>
          <w:marTop w:val="0"/>
          <w:marBottom w:val="0"/>
          <w:divBdr>
            <w:top w:val="none" w:sz="0" w:space="0" w:color="auto"/>
            <w:left w:val="none" w:sz="0" w:space="0" w:color="auto"/>
            <w:bottom w:val="none" w:sz="0" w:space="0" w:color="auto"/>
            <w:right w:val="none" w:sz="0" w:space="0" w:color="auto"/>
          </w:divBdr>
        </w:div>
        <w:div w:id="705712230">
          <w:marLeft w:val="0"/>
          <w:marRight w:val="0"/>
          <w:marTop w:val="120"/>
          <w:marBottom w:val="0"/>
          <w:divBdr>
            <w:top w:val="none" w:sz="0" w:space="0" w:color="auto"/>
            <w:left w:val="none" w:sz="0" w:space="0" w:color="auto"/>
            <w:bottom w:val="none" w:sz="0" w:space="0" w:color="auto"/>
            <w:right w:val="none" w:sz="0" w:space="0" w:color="auto"/>
          </w:divBdr>
        </w:div>
        <w:div w:id="2001617074">
          <w:marLeft w:val="0"/>
          <w:marRight w:val="0"/>
          <w:marTop w:val="0"/>
          <w:marBottom w:val="0"/>
          <w:divBdr>
            <w:top w:val="none" w:sz="0" w:space="0" w:color="auto"/>
            <w:left w:val="none" w:sz="0" w:space="0" w:color="auto"/>
            <w:bottom w:val="none" w:sz="0" w:space="0" w:color="auto"/>
            <w:right w:val="none" w:sz="0" w:space="0" w:color="auto"/>
          </w:divBdr>
        </w:div>
        <w:div w:id="225534391">
          <w:marLeft w:val="0"/>
          <w:marRight w:val="0"/>
          <w:marTop w:val="120"/>
          <w:marBottom w:val="0"/>
          <w:divBdr>
            <w:top w:val="none" w:sz="0" w:space="0" w:color="auto"/>
            <w:left w:val="none" w:sz="0" w:space="0" w:color="auto"/>
            <w:bottom w:val="none" w:sz="0" w:space="0" w:color="auto"/>
            <w:right w:val="none" w:sz="0" w:space="0" w:color="auto"/>
          </w:divBdr>
        </w:div>
        <w:div w:id="1424110072">
          <w:marLeft w:val="0"/>
          <w:marRight w:val="0"/>
          <w:marTop w:val="0"/>
          <w:marBottom w:val="0"/>
          <w:divBdr>
            <w:top w:val="none" w:sz="0" w:space="0" w:color="auto"/>
            <w:left w:val="none" w:sz="0" w:space="0" w:color="auto"/>
            <w:bottom w:val="none" w:sz="0" w:space="0" w:color="auto"/>
            <w:right w:val="none" w:sz="0" w:space="0" w:color="auto"/>
          </w:divBdr>
        </w:div>
        <w:div w:id="2110925599">
          <w:marLeft w:val="0"/>
          <w:marRight w:val="0"/>
          <w:marTop w:val="120"/>
          <w:marBottom w:val="0"/>
          <w:divBdr>
            <w:top w:val="none" w:sz="0" w:space="0" w:color="auto"/>
            <w:left w:val="none" w:sz="0" w:space="0" w:color="auto"/>
            <w:bottom w:val="none" w:sz="0" w:space="0" w:color="auto"/>
            <w:right w:val="none" w:sz="0" w:space="0" w:color="auto"/>
          </w:divBdr>
        </w:div>
        <w:div w:id="1510096510">
          <w:marLeft w:val="0"/>
          <w:marRight w:val="0"/>
          <w:marTop w:val="0"/>
          <w:marBottom w:val="0"/>
          <w:divBdr>
            <w:top w:val="none" w:sz="0" w:space="0" w:color="auto"/>
            <w:left w:val="none" w:sz="0" w:space="0" w:color="auto"/>
            <w:bottom w:val="none" w:sz="0" w:space="0" w:color="auto"/>
            <w:right w:val="none" w:sz="0" w:space="0" w:color="auto"/>
          </w:divBdr>
        </w:div>
        <w:div w:id="280766935">
          <w:marLeft w:val="0"/>
          <w:marRight w:val="0"/>
          <w:marTop w:val="120"/>
          <w:marBottom w:val="0"/>
          <w:divBdr>
            <w:top w:val="none" w:sz="0" w:space="0" w:color="auto"/>
            <w:left w:val="none" w:sz="0" w:space="0" w:color="auto"/>
            <w:bottom w:val="none" w:sz="0" w:space="0" w:color="auto"/>
            <w:right w:val="none" w:sz="0" w:space="0" w:color="auto"/>
          </w:divBdr>
        </w:div>
        <w:div w:id="788669076">
          <w:marLeft w:val="0"/>
          <w:marRight w:val="0"/>
          <w:marTop w:val="0"/>
          <w:marBottom w:val="0"/>
          <w:divBdr>
            <w:top w:val="none" w:sz="0" w:space="0" w:color="auto"/>
            <w:left w:val="none" w:sz="0" w:space="0" w:color="auto"/>
            <w:bottom w:val="none" w:sz="0" w:space="0" w:color="auto"/>
            <w:right w:val="none" w:sz="0" w:space="0" w:color="auto"/>
          </w:divBdr>
        </w:div>
        <w:div w:id="650524481">
          <w:marLeft w:val="0"/>
          <w:marRight w:val="0"/>
          <w:marTop w:val="120"/>
          <w:marBottom w:val="0"/>
          <w:divBdr>
            <w:top w:val="none" w:sz="0" w:space="0" w:color="auto"/>
            <w:left w:val="none" w:sz="0" w:space="0" w:color="auto"/>
            <w:bottom w:val="none" w:sz="0" w:space="0" w:color="auto"/>
            <w:right w:val="none" w:sz="0" w:space="0" w:color="auto"/>
          </w:divBdr>
        </w:div>
        <w:div w:id="1653024559">
          <w:marLeft w:val="0"/>
          <w:marRight w:val="0"/>
          <w:marTop w:val="0"/>
          <w:marBottom w:val="0"/>
          <w:divBdr>
            <w:top w:val="none" w:sz="0" w:space="0" w:color="auto"/>
            <w:left w:val="none" w:sz="0" w:space="0" w:color="auto"/>
            <w:bottom w:val="none" w:sz="0" w:space="0" w:color="auto"/>
            <w:right w:val="none" w:sz="0" w:space="0" w:color="auto"/>
          </w:divBdr>
        </w:div>
        <w:div w:id="1503937188">
          <w:marLeft w:val="0"/>
          <w:marRight w:val="0"/>
          <w:marTop w:val="120"/>
          <w:marBottom w:val="0"/>
          <w:divBdr>
            <w:top w:val="none" w:sz="0" w:space="0" w:color="auto"/>
            <w:left w:val="none" w:sz="0" w:space="0" w:color="auto"/>
            <w:bottom w:val="none" w:sz="0" w:space="0" w:color="auto"/>
            <w:right w:val="none" w:sz="0" w:space="0" w:color="auto"/>
          </w:divBdr>
        </w:div>
        <w:div w:id="912083209">
          <w:marLeft w:val="0"/>
          <w:marRight w:val="0"/>
          <w:marTop w:val="120"/>
          <w:marBottom w:val="0"/>
          <w:divBdr>
            <w:top w:val="none" w:sz="0" w:space="0" w:color="auto"/>
            <w:left w:val="none" w:sz="0" w:space="0" w:color="auto"/>
            <w:bottom w:val="none" w:sz="0" w:space="0" w:color="auto"/>
            <w:right w:val="none" w:sz="0" w:space="0" w:color="auto"/>
          </w:divBdr>
        </w:div>
        <w:div w:id="251283913">
          <w:marLeft w:val="0"/>
          <w:marRight w:val="0"/>
          <w:marTop w:val="120"/>
          <w:marBottom w:val="0"/>
          <w:divBdr>
            <w:top w:val="none" w:sz="0" w:space="0" w:color="auto"/>
            <w:left w:val="none" w:sz="0" w:space="0" w:color="auto"/>
            <w:bottom w:val="none" w:sz="0" w:space="0" w:color="auto"/>
            <w:right w:val="none" w:sz="0" w:space="0" w:color="auto"/>
          </w:divBdr>
        </w:div>
        <w:div w:id="1005981485">
          <w:marLeft w:val="0"/>
          <w:marRight w:val="0"/>
          <w:marTop w:val="120"/>
          <w:marBottom w:val="0"/>
          <w:divBdr>
            <w:top w:val="none" w:sz="0" w:space="0" w:color="auto"/>
            <w:left w:val="none" w:sz="0" w:space="0" w:color="auto"/>
            <w:bottom w:val="none" w:sz="0" w:space="0" w:color="auto"/>
            <w:right w:val="none" w:sz="0" w:space="0" w:color="auto"/>
          </w:divBdr>
        </w:div>
        <w:div w:id="777485710">
          <w:marLeft w:val="0"/>
          <w:marRight w:val="0"/>
          <w:marTop w:val="120"/>
          <w:marBottom w:val="0"/>
          <w:divBdr>
            <w:top w:val="none" w:sz="0" w:space="0" w:color="auto"/>
            <w:left w:val="none" w:sz="0" w:space="0" w:color="auto"/>
            <w:bottom w:val="none" w:sz="0" w:space="0" w:color="auto"/>
            <w:right w:val="none" w:sz="0" w:space="0" w:color="auto"/>
          </w:divBdr>
        </w:div>
        <w:div w:id="1800950045">
          <w:marLeft w:val="0"/>
          <w:marRight w:val="0"/>
          <w:marTop w:val="120"/>
          <w:marBottom w:val="0"/>
          <w:divBdr>
            <w:top w:val="none" w:sz="0" w:space="0" w:color="auto"/>
            <w:left w:val="none" w:sz="0" w:space="0" w:color="auto"/>
            <w:bottom w:val="none" w:sz="0" w:space="0" w:color="auto"/>
            <w:right w:val="none" w:sz="0" w:space="0" w:color="auto"/>
          </w:divBdr>
        </w:div>
        <w:div w:id="1588421902">
          <w:marLeft w:val="0"/>
          <w:marRight w:val="0"/>
          <w:marTop w:val="0"/>
          <w:marBottom w:val="0"/>
          <w:divBdr>
            <w:top w:val="none" w:sz="0" w:space="0" w:color="auto"/>
            <w:left w:val="none" w:sz="0" w:space="0" w:color="auto"/>
            <w:bottom w:val="none" w:sz="0" w:space="0" w:color="auto"/>
            <w:right w:val="none" w:sz="0" w:space="0" w:color="auto"/>
          </w:divBdr>
        </w:div>
        <w:div w:id="1788810436">
          <w:marLeft w:val="0"/>
          <w:marRight w:val="0"/>
          <w:marTop w:val="0"/>
          <w:marBottom w:val="0"/>
          <w:divBdr>
            <w:top w:val="none" w:sz="0" w:space="0" w:color="auto"/>
            <w:left w:val="none" w:sz="0" w:space="0" w:color="auto"/>
            <w:bottom w:val="none" w:sz="0" w:space="0" w:color="auto"/>
            <w:right w:val="none" w:sz="0" w:space="0" w:color="auto"/>
          </w:divBdr>
        </w:div>
        <w:div w:id="689142451">
          <w:marLeft w:val="0"/>
          <w:marRight w:val="0"/>
          <w:marTop w:val="120"/>
          <w:marBottom w:val="0"/>
          <w:divBdr>
            <w:top w:val="none" w:sz="0" w:space="0" w:color="auto"/>
            <w:left w:val="none" w:sz="0" w:space="0" w:color="auto"/>
            <w:bottom w:val="none" w:sz="0" w:space="0" w:color="auto"/>
            <w:right w:val="none" w:sz="0" w:space="0" w:color="auto"/>
          </w:divBdr>
        </w:div>
        <w:div w:id="1680694521">
          <w:marLeft w:val="0"/>
          <w:marRight w:val="0"/>
          <w:marTop w:val="0"/>
          <w:marBottom w:val="0"/>
          <w:divBdr>
            <w:top w:val="none" w:sz="0" w:space="0" w:color="auto"/>
            <w:left w:val="none" w:sz="0" w:space="0" w:color="auto"/>
            <w:bottom w:val="none" w:sz="0" w:space="0" w:color="auto"/>
            <w:right w:val="none" w:sz="0" w:space="0" w:color="auto"/>
          </w:divBdr>
        </w:div>
        <w:div w:id="1339457255">
          <w:marLeft w:val="0"/>
          <w:marRight w:val="0"/>
          <w:marTop w:val="0"/>
          <w:marBottom w:val="0"/>
          <w:divBdr>
            <w:top w:val="none" w:sz="0" w:space="0" w:color="auto"/>
            <w:left w:val="none" w:sz="0" w:space="0" w:color="auto"/>
            <w:bottom w:val="none" w:sz="0" w:space="0" w:color="auto"/>
            <w:right w:val="none" w:sz="0" w:space="0" w:color="auto"/>
          </w:divBdr>
        </w:div>
        <w:div w:id="267812717">
          <w:marLeft w:val="0"/>
          <w:marRight w:val="0"/>
          <w:marTop w:val="120"/>
          <w:marBottom w:val="0"/>
          <w:divBdr>
            <w:top w:val="none" w:sz="0" w:space="0" w:color="auto"/>
            <w:left w:val="none" w:sz="0" w:space="0" w:color="auto"/>
            <w:bottom w:val="none" w:sz="0" w:space="0" w:color="auto"/>
            <w:right w:val="none" w:sz="0" w:space="0" w:color="auto"/>
          </w:divBdr>
        </w:div>
        <w:div w:id="817842029">
          <w:marLeft w:val="0"/>
          <w:marRight w:val="0"/>
          <w:marTop w:val="0"/>
          <w:marBottom w:val="0"/>
          <w:divBdr>
            <w:top w:val="none" w:sz="0" w:space="0" w:color="auto"/>
            <w:left w:val="none" w:sz="0" w:space="0" w:color="auto"/>
            <w:bottom w:val="none" w:sz="0" w:space="0" w:color="auto"/>
            <w:right w:val="none" w:sz="0" w:space="0" w:color="auto"/>
          </w:divBdr>
        </w:div>
        <w:div w:id="997608572">
          <w:marLeft w:val="0"/>
          <w:marRight w:val="0"/>
          <w:marTop w:val="0"/>
          <w:marBottom w:val="0"/>
          <w:divBdr>
            <w:top w:val="none" w:sz="0" w:space="0" w:color="auto"/>
            <w:left w:val="none" w:sz="0" w:space="0" w:color="auto"/>
            <w:bottom w:val="none" w:sz="0" w:space="0" w:color="auto"/>
            <w:right w:val="none" w:sz="0" w:space="0" w:color="auto"/>
          </w:divBdr>
        </w:div>
        <w:div w:id="1087072210">
          <w:marLeft w:val="0"/>
          <w:marRight w:val="0"/>
          <w:marTop w:val="120"/>
          <w:marBottom w:val="0"/>
          <w:divBdr>
            <w:top w:val="none" w:sz="0" w:space="0" w:color="auto"/>
            <w:left w:val="none" w:sz="0" w:space="0" w:color="auto"/>
            <w:bottom w:val="none" w:sz="0" w:space="0" w:color="auto"/>
            <w:right w:val="none" w:sz="0" w:space="0" w:color="auto"/>
          </w:divBdr>
        </w:div>
        <w:div w:id="2140495516">
          <w:marLeft w:val="0"/>
          <w:marRight w:val="0"/>
          <w:marTop w:val="0"/>
          <w:marBottom w:val="0"/>
          <w:divBdr>
            <w:top w:val="none" w:sz="0" w:space="0" w:color="auto"/>
            <w:left w:val="none" w:sz="0" w:space="0" w:color="auto"/>
            <w:bottom w:val="none" w:sz="0" w:space="0" w:color="auto"/>
            <w:right w:val="none" w:sz="0" w:space="0" w:color="auto"/>
          </w:divBdr>
        </w:div>
        <w:div w:id="522476608">
          <w:marLeft w:val="0"/>
          <w:marRight w:val="0"/>
          <w:marTop w:val="0"/>
          <w:marBottom w:val="0"/>
          <w:divBdr>
            <w:top w:val="none" w:sz="0" w:space="0" w:color="auto"/>
            <w:left w:val="none" w:sz="0" w:space="0" w:color="auto"/>
            <w:bottom w:val="none" w:sz="0" w:space="0" w:color="auto"/>
            <w:right w:val="none" w:sz="0" w:space="0" w:color="auto"/>
          </w:divBdr>
        </w:div>
        <w:div w:id="904485833">
          <w:marLeft w:val="0"/>
          <w:marRight w:val="0"/>
          <w:marTop w:val="120"/>
          <w:marBottom w:val="0"/>
          <w:divBdr>
            <w:top w:val="none" w:sz="0" w:space="0" w:color="auto"/>
            <w:left w:val="none" w:sz="0" w:space="0" w:color="auto"/>
            <w:bottom w:val="none" w:sz="0" w:space="0" w:color="auto"/>
            <w:right w:val="none" w:sz="0" w:space="0" w:color="auto"/>
          </w:divBdr>
        </w:div>
        <w:div w:id="1063913427">
          <w:marLeft w:val="0"/>
          <w:marRight w:val="0"/>
          <w:marTop w:val="0"/>
          <w:marBottom w:val="0"/>
          <w:divBdr>
            <w:top w:val="none" w:sz="0" w:space="0" w:color="auto"/>
            <w:left w:val="none" w:sz="0" w:space="0" w:color="auto"/>
            <w:bottom w:val="none" w:sz="0" w:space="0" w:color="auto"/>
            <w:right w:val="none" w:sz="0" w:space="0" w:color="auto"/>
          </w:divBdr>
        </w:div>
        <w:div w:id="674304142">
          <w:marLeft w:val="0"/>
          <w:marRight w:val="0"/>
          <w:marTop w:val="0"/>
          <w:marBottom w:val="192"/>
          <w:divBdr>
            <w:top w:val="none" w:sz="0" w:space="0" w:color="auto"/>
            <w:left w:val="none" w:sz="0" w:space="0" w:color="auto"/>
            <w:bottom w:val="none" w:sz="0" w:space="0" w:color="auto"/>
            <w:right w:val="none" w:sz="0" w:space="0" w:color="auto"/>
          </w:divBdr>
        </w:div>
        <w:div w:id="319428095">
          <w:marLeft w:val="0"/>
          <w:marRight w:val="0"/>
          <w:marTop w:val="0"/>
          <w:marBottom w:val="0"/>
          <w:divBdr>
            <w:top w:val="none" w:sz="0" w:space="0" w:color="auto"/>
            <w:left w:val="none" w:sz="0" w:space="0" w:color="auto"/>
            <w:bottom w:val="none" w:sz="0" w:space="0" w:color="auto"/>
            <w:right w:val="none" w:sz="0" w:space="0" w:color="auto"/>
          </w:divBdr>
        </w:div>
        <w:div w:id="1618485776">
          <w:marLeft w:val="0"/>
          <w:marRight w:val="0"/>
          <w:marTop w:val="0"/>
          <w:marBottom w:val="0"/>
          <w:divBdr>
            <w:top w:val="none" w:sz="0" w:space="0" w:color="auto"/>
            <w:left w:val="none" w:sz="0" w:space="0" w:color="auto"/>
            <w:bottom w:val="none" w:sz="0" w:space="0" w:color="auto"/>
            <w:right w:val="none" w:sz="0" w:space="0" w:color="auto"/>
          </w:divBdr>
        </w:div>
        <w:div w:id="1332372224">
          <w:marLeft w:val="0"/>
          <w:marRight w:val="0"/>
          <w:marTop w:val="120"/>
          <w:marBottom w:val="0"/>
          <w:divBdr>
            <w:top w:val="none" w:sz="0" w:space="0" w:color="auto"/>
            <w:left w:val="none" w:sz="0" w:space="0" w:color="auto"/>
            <w:bottom w:val="none" w:sz="0" w:space="0" w:color="auto"/>
            <w:right w:val="none" w:sz="0" w:space="0" w:color="auto"/>
          </w:divBdr>
        </w:div>
        <w:div w:id="293676526">
          <w:marLeft w:val="0"/>
          <w:marRight w:val="0"/>
          <w:marTop w:val="0"/>
          <w:marBottom w:val="0"/>
          <w:divBdr>
            <w:top w:val="none" w:sz="0" w:space="0" w:color="auto"/>
            <w:left w:val="none" w:sz="0" w:space="0" w:color="auto"/>
            <w:bottom w:val="none" w:sz="0" w:space="0" w:color="auto"/>
            <w:right w:val="none" w:sz="0" w:space="0" w:color="auto"/>
          </w:divBdr>
        </w:div>
        <w:div w:id="494103070">
          <w:marLeft w:val="0"/>
          <w:marRight w:val="0"/>
          <w:marTop w:val="0"/>
          <w:marBottom w:val="0"/>
          <w:divBdr>
            <w:top w:val="none" w:sz="0" w:space="0" w:color="auto"/>
            <w:left w:val="none" w:sz="0" w:space="0" w:color="auto"/>
            <w:bottom w:val="none" w:sz="0" w:space="0" w:color="auto"/>
            <w:right w:val="none" w:sz="0" w:space="0" w:color="auto"/>
          </w:divBdr>
        </w:div>
        <w:div w:id="717240297">
          <w:marLeft w:val="0"/>
          <w:marRight w:val="0"/>
          <w:marTop w:val="120"/>
          <w:marBottom w:val="0"/>
          <w:divBdr>
            <w:top w:val="none" w:sz="0" w:space="0" w:color="auto"/>
            <w:left w:val="none" w:sz="0" w:space="0" w:color="auto"/>
            <w:bottom w:val="none" w:sz="0" w:space="0" w:color="auto"/>
            <w:right w:val="none" w:sz="0" w:space="0" w:color="auto"/>
          </w:divBdr>
        </w:div>
        <w:div w:id="2073457191">
          <w:marLeft w:val="0"/>
          <w:marRight w:val="0"/>
          <w:marTop w:val="120"/>
          <w:marBottom w:val="0"/>
          <w:divBdr>
            <w:top w:val="none" w:sz="0" w:space="0" w:color="auto"/>
            <w:left w:val="none" w:sz="0" w:space="0" w:color="auto"/>
            <w:bottom w:val="none" w:sz="0" w:space="0" w:color="auto"/>
            <w:right w:val="none" w:sz="0" w:space="0" w:color="auto"/>
          </w:divBdr>
        </w:div>
        <w:div w:id="1507748624">
          <w:marLeft w:val="0"/>
          <w:marRight w:val="0"/>
          <w:marTop w:val="120"/>
          <w:marBottom w:val="0"/>
          <w:divBdr>
            <w:top w:val="none" w:sz="0" w:space="0" w:color="auto"/>
            <w:left w:val="none" w:sz="0" w:space="0" w:color="auto"/>
            <w:bottom w:val="none" w:sz="0" w:space="0" w:color="auto"/>
            <w:right w:val="none" w:sz="0" w:space="0" w:color="auto"/>
          </w:divBdr>
        </w:div>
        <w:div w:id="1975938158">
          <w:marLeft w:val="0"/>
          <w:marRight w:val="0"/>
          <w:marTop w:val="120"/>
          <w:marBottom w:val="0"/>
          <w:divBdr>
            <w:top w:val="none" w:sz="0" w:space="0" w:color="auto"/>
            <w:left w:val="none" w:sz="0" w:space="0" w:color="auto"/>
            <w:bottom w:val="none" w:sz="0" w:space="0" w:color="auto"/>
            <w:right w:val="none" w:sz="0" w:space="0" w:color="auto"/>
          </w:divBdr>
        </w:div>
        <w:div w:id="1708524622">
          <w:marLeft w:val="0"/>
          <w:marRight w:val="0"/>
          <w:marTop w:val="120"/>
          <w:marBottom w:val="0"/>
          <w:divBdr>
            <w:top w:val="none" w:sz="0" w:space="0" w:color="auto"/>
            <w:left w:val="none" w:sz="0" w:space="0" w:color="auto"/>
            <w:bottom w:val="none" w:sz="0" w:space="0" w:color="auto"/>
            <w:right w:val="none" w:sz="0" w:space="0" w:color="auto"/>
          </w:divBdr>
        </w:div>
        <w:div w:id="618801325">
          <w:marLeft w:val="0"/>
          <w:marRight w:val="0"/>
          <w:marTop w:val="120"/>
          <w:marBottom w:val="0"/>
          <w:divBdr>
            <w:top w:val="none" w:sz="0" w:space="0" w:color="auto"/>
            <w:left w:val="none" w:sz="0" w:space="0" w:color="auto"/>
            <w:bottom w:val="none" w:sz="0" w:space="0" w:color="auto"/>
            <w:right w:val="none" w:sz="0" w:space="0" w:color="auto"/>
          </w:divBdr>
        </w:div>
        <w:div w:id="2013756406">
          <w:marLeft w:val="0"/>
          <w:marRight w:val="0"/>
          <w:marTop w:val="0"/>
          <w:marBottom w:val="0"/>
          <w:divBdr>
            <w:top w:val="none" w:sz="0" w:space="0" w:color="auto"/>
            <w:left w:val="none" w:sz="0" w:space="0" w:color="auto"/>
            <w:bottom w:val="none" w:sz="0" w:space="0" w:color="auto"/>
            <w:right w:val="none" w:sz="0" w:space="0" w:color="auto"/>
          </w:divBdr>
        </w:div>
        <w:div w:id="873226010">
          <w:marLeft w:val="0"/>
          <w:marRight w:val="0"/>
          <w:marTop w:val="0"/>
          <w:marBottom w:val="0"/>
          <w:divBdr>
            <w:top w:val="none" w:sz="0" w:space="0" w:color="auto"/>
            <w:left w:val="none" w:sz="0" w:space="0" w:color="auto"/>
            <w:bottom w:val="none" w:sz="0" w:space="0" w:color="auto"/>
            <w:right w:val="none" w:sz="0" w:space="0" w:color="auto"/>
          </w:divBdr>
        </w:div>
        <w:div w:id="112945867">
          <w:marLeft w:val="0"/>
          <w:marRight w:val="0"/>
          <w:marTop w:val="120"/>
          <w:marBottom w:val="0"/>
          <w:divBdr>
            <w:top w:val="none" w:sz="0" w:space="0" w:color="auto"/>
            <w:left w:val="none" w:sz="0" w:space="0" w:color="auto"/>
            <w:bottom w:val="none" w:sz="0" w:space="0" w:color="auto"/>
            <w:right w:val="none" w:sz="0" w:space="0" w:color="auto"/>
          </w:divBdr>
        </w:div>
        <w:div w:id="59209286">
          <w:marLeft w:val="0"/>
          <w:marRight w:val="0"/>
          <w:marTop w:val="120"/>
          <w:marBottom w:val="0"/>
          <w:divBdr>
            <w:top w:val="none" w:sz="0" w:space="0" w:color="auto"/>
            <w:left w:val="none" w:sz="0" w:space="0" w:color="auto"/>
            <w:bottom w:val="none" w:sz="0" w:space="0" w:color="auto"/>
            <w:right w:val="none" w:sz="0" w:space="0" w:color="auto"/>
          </w:divBdr>
        </w:div>
        <w:div w:id="1950771088">
          <w:marLeft w:val="0"/>
          <w:marRight w:val="0"/>
          <w:marTop w:val="120"/>
          <w:marBottom w:val="0"/>
          <w:divBdr>
            <w:top w:val="none" w:sz="0" w:space="0" w:color="auto"/>
            <w:left w:val="none" w:sz="0" w:space="0" w:color="auto"/>
            <w:bottom w:val="none" w:sz="0" w:space="0" w:color="auto"/>
            <w:right w:val="none" w:sz="0" w:space="0" w:color="auto"/>
          </w:divBdr>
        </w:div>
        <w:div w:id="434251370">
          <w:marLeft w:val="0"/>
          <w:marRight w:val="0"/>
          <w:marTop w:val="120"/>
          <w:marBottom w:val="0"/>
          <w:divBdr>
            <w:top w:val="none" w:sz="0" w:space="0" w:color="auto"/>
            <w:left w:val="none" w:sz="0" w:space="0" w:color="auto"/>
            <w:bottom w:val="none" w:sz="0" w:space="0" w:color="auto"/>
            <w:right w:val="none" w:sz="0" w:space="0" w:color="auto"/>
          </w:divBdr>
        </w:div>
        <w:div w:id="829250220">
          <w:marLeft w:val="0"/>
          <w:marRight w:val="0"/>
          <w:marTop w:val="120"/>
          <w:marBottom w:val="0"/>
          <w:divBdr>
            <w:top w:val="none" w:sz="0" w:space="0" w:color="auto"/>
            <w:left w:val="none" w:sz="0" w:space="0" w:color="auto"/>
            <w:bottom w:val="none" w:sz="0" w:space="0" w:color="auto"/>
            <w:right w:val="none" w:sz="0" w:space="0" w:color="auto"/>
          </w:divBdr>
        </w:div>
        <w:div w:id="627468743">
          <w:marLeft w:val="0"/>
          <w:marRight w:val="0"/>
          <w:marTop w:val="120"/>
          <w:marBottom w:val="0"/>
          <w:divBdr>
            <w:top w:val="none" w:sz="0" w:space="0" w:color="auto"/>
            <w:left w:val="none" w:sz="0" w:space="0" w:color="auto"/>
            <w:bottom w:val="none" w:sz="0" w:space="0" w:color="auto"/>
            <w:right w:val="none" w:sz="0" w:space="0" w:color="auto"/>
          </w:divBdr>
        </w:div>
        <w:div w:id="762189918">
          <w:marLeft w:val="0"/>
          <w:marRight w:val="0"/>
          <w:marTop w:val="120"/>
          <w:marBottom w:val="0"/>
          <w:divBdr>
            <w:top w:val="none" w:sz="0" w:space="0" w:color="auto"/>
            <w:left w:val="none" w:sz="0" w:space="0" w:color="auto"/>
            <w:bottom w:val="none" w:sz="0" w:space="0" w:color="auto"/>
            <w:right w:val="none" w:sz="0" w:space="0" w:color="auto"/>
          </w:divBdr>
        </w:div>
        <w:div w:id="1440375973">
          <w:marLeft w:val="0"/>
          <w:marRight w:val="0"/>
          <w:marTop w:val="0"/>
          <w:marBottom w:val="0"/>
          <w:divBdr>
            <w:top w:val="none" w:sz="0" w:space="0" w:color="auto"/>
            <w:left w:val="none" w:sz="0" w:space="0" w:color="auto"/>
            <w:bottom w:val="none" w:sz="0" w:space="0" w:color="auto"/>
            <w:right w:val="none" w:sz="0" w:space="0" w:color="auto"/>
          </w:divBdr>
        </w:div>
        <w:div w:id="819812085">
          <w:marLeft w:val="0"/>
          <w:marRight w:val="0"/>
          <w:marTop w:val="120"/>
          <w:marBottom w:val="0"/>
          <w:divBdr>
            <w:top w:val="none" w:sz="0" w:space="0" w:color="auto"/>
            <w:left w:val="none" w:sz="0" w:space="0" w:color="auto"/>
            <w:bottom w:val="none" w:sz="0" w:space="0" w:color="auto"/>
            <w:right w:val="none" w:sz="0" w:space="0" w:color="auto"/>
          </w:divBdr>
        </w:div>
        <w:div w:id="224147635">
          <w:marLeft w:val="0"/>
          <w:marRight w:val="0"/>
          <w:marTop w:val="120"/>
          <w:marBottom w:val="0"/>
          <w:divBdr>
            <w:top w:val="none" w:sz="0" w:space="0" w:color="auto"/>
            <w:left w:val="none" w:sz="0" w:space="0" w:color="auto"/>
            <w:bottom w:val="none" w:sz="0" w:space="0" w:color="auto"/>
            <w:right w:val="none" w:sz="0" w:space="0" w:color="auto"/>
          </w:divBdr>
        </w:div>
        <w:div w:id="1384601923">
          <w:marLeft w:val="0"/>
          <w:marRight w:val="0"/>
          <w:marTop w:val="0"/>
          <w:marBottom w:val="0"/>
          <w:divBdr>
            <w:top w:val="none" w:sz="0" w:space="0" w:color="auto"/>
            <w:left w:val="none" w:sz="0" w:space="0" w:color="auto"/>
            <w:bottom w:val="none" w:sz="0" w:space="0" w:color="auto"/>
            <w:right w:val="none" w:sz="0" w:space="0" w:color="auto"/>
          </w:divBdr>
        </w:div>
        <w:div w:id="2081511545">
          <w:marLeft w:val="0"/>
          <w:marRight w:val="0"/>
          <w:marTop w:val="0"/>
          <w:marBottom w:val="0"/>
          <w:divBdr>
            <w:top w:val="none" w:sz="0" w:space="0" w:color="auto"/>
            <w:left w:val="none" w:sz="0" w:space="0" w:color="auto"/>
            <w:bottom w:val="none" w:sz="0" w:space="0" w:color="auto"/>
            <w:right w:val="none" w:sz="0" w:space="0" w:color="auto"/>
          </w:divBdr>
        </w:div>
        <w:div w:id="879712009">
          <w:marLeft w:val="0"/>
          <w:marRight w:val="0"/>
          <w:marTop w:val="120"/>
          <w:marBottom w:val="0"/>
          <w:divBdr>
            <w:top w:val="none" w:sz="0" w:space="0" w:color="auto"/>
            <w:left w:val="none" w:sz="0" w:space="0" w:color="auto"/>
            <w:bottom w:val="none" w:sz="0" w:space="0" w:color="auto"/>
            <w:right w:val="none" w:sz="0" w:space="0" w:color="auto"/>
          </w:divBdr>
        </w:div>
        <w:div w:id="205528273">
          <w:marLeft w:val="0"/>
          <w:marRight w:val="0"/>
          <w:marTop w:val="0"/>
          <w:marBottom w:val="0"/>
          <w:divBdr>
            <w:top w:val="none" w:sz="0" w:space="0" w:color="auto"/>
            <w:left w:val="none" w:sz="0" w:space="0" w:color="auto"/>
            <w:bottom w:val="none" w:sz="0" w:space="0" w:color="auto"/>
            <w:right w:val="none" w:sz="0" w:space="0" w:color="auto"/>
          </w:divBdr>
        </w:div>
        <w:div w:id="2143110022">
          <w:marLeft w:val="0"/>
          <w:marRight w:val="0"/>
          <w:marTop w:val="120"/>
          <w:marBottom w:val="0"/>
          <w:divBdr>
            <w:top w:val="none" w:sz="0" w:space="0" w:color="auto"/>
            <w:left w:val="none" w:sz="0" w:space="0" w:color="auto"/>
            <w:bottom w:val="none" w:sz="0" w:space="0" w:color="auto"/>
            <w:right w:val="none" w:sz="0" w:space="0" w:color="auto"/>
          </w:divBdr>
        </w:div>
        <w:div w:id="423385676">
          <w:marLeft w:val="0"/>
          <w:marRight w:val="0"/>
          <w:marTop w:val="0"/>
          <w:marBottom w:val="0"/>
          <w:divBdr>
            <w:top w:val="none" w:sz="0" w:space="0" w:color="auto"/>
            <w:left w:val="none" w:sz="0" w:space="0" w:color="auto"/>
            <w:bottom w:val="none" w:sz="0" w:space="0" w:color="auto"/>
            <w:right w:val="none" w:sz="0" w:space="0" w:color="auto"/>
          </w:divBdr>
        </w:div>
        <w:div w:id="1185246983">
          <w:marLeft w:val="0"/>
          <w:marRight w:val="0"/>
          <w:marTop w:val="120"/>
          <w:marBottom w:val="0"/>
          <w:divBdr>
            <w:top w:val="none" w:sz="0" w:space="0" w:color="auto"/>
            <w:left w:val="none" w:sz="0" w:space="0" w:color="auto"/>
            <w:bottom w:val="none" w:sz="0" w:space="0" w:color="auto"/>
            <w:right w:val="none" w:sz="0" w:space="0" w:color="auto"/>
          </w:divBdr>
        </w:div>
        <w:div w:id="218177875">
          <w:marLeft w:val="0"/>
          <w:marRight w:val="0"/>
          <w:marTop w:val="0"/>
          <w:marBottom w:val="0"/>
          <w:divBdr>
            <w:top w:val="none" w:sz="0" w:space="0" w:color="auto"/>
            <w:left w:val="none" w:sz="0" w:space="0" w:color="auto"/>
            <w:bottom w:val="none" w:sz="0" w:space="0" w:color="auto"/>
            <w:right w:val="none" w:sz="0" w:space="0" w:color="auto"/>
          </w:divBdr>
        </w:div>
        <w:div w:id="2121991643">
          <w:marLeft w:val="0"/>
          <w:marRight w:val="0"/>
          <w:marTop w:val="0"/>
          <w:marBottom w:val="0"/>
          <w:divBdr>
            <w:top w:val="none" w:sz="0" w:space="0" w:color="auto"/>
            <w:left w:val="none" w:sz="0" w:space="0" w:color="auto"/>
            <w:bottom w:val="none" w:sz="0" w:space="0" w:color="auto"/>
            <w:right w:val="none" w:sz="0" w:space="0" w:color="auto"/>
          </w:divBdr>
        </w:div>
        <w:div w:id="908271472">
          <w:marLeft w:val="0"/>
          <w:marRight w:val="0"/>
          <w:marTop w:val="120"/>
          <w:marBottom w:val="0"/>
          <w:divBdr>
            <w:top w:val="none" w:sz="0" w:space="0" w:color="auto"/>
            <w:left w:val="none" w:sz="0" w:space="0" w:color="auto"/>
            <w:bottom w:val="none" w:sz="0" w:space="0" w:color="auto"/>
            <w:right w:val="none" w:sz="0" w:space="0" w:color="auto"/>
          </w:divBdr>
        </w:div>
        <w:div w:id="590117608">
          <w:marLeft w:val="0"/>
          <w:marRight w:val="0"/>
          <w:marTop w:val="0"/>
          <w:marBottom w:val="0"/>
          <w:divBdr>
            <w:top w:val="none" w:sz="0" w:space="0" w:color="auto"/>
            <w:left w:val="none" w:sz="0" w:space="0" w:color="auto"/>
            <w:bottom w:val="none" w:sz="0" w:space="0" w:color="auto"/>
            <w:right w:val="none" w:sz="0" w:space="0" w:color="auto"/>
          </w:divBdr>
        </w:div>
        <w:div w:id="1270048195">
          <w:marLeft w:val="0"/>
          <w:marRight w:val="0"/>
          <w:marTop w:val="0"/>
          <w:marBottom w:val="0"/>
          <w:divBdr>
            <w:top w:val="none" w:sz="0" w:space="0" w:color="auto"/>
            <w:left w:val="none" w:sz="0" w:space="0" w:color="auto"/>
            <w:bottom w:val="none" w:sz="0" w:space="0" w:color="auto"/>
            <w:right w:val="none" w:sz="0" w:space="0" w:color="auto"/>
          </w:divBdr>
        </w:div>
        <w:div w:id="303775308">
          <w:marLeft w:val="0"/>
          <w:marRight w:val="0"/>
          <w:marTop w:val="120"/>
          <w:marBottom w:val="0"/>
          <w:divBdr>
            <w:top w:val="none" w:sz="0" w:space="0" w:color="auto"/>
            <w:left w:val="none" w:sz="0" w:space="0" w:color="auto"/>
            <w:bottom w:val="none" w:sz="0" w:space="0" w:color="auto"/>
            <w:right w:val="none" w:sz="0" w:space="0" w:color="auto"/>
          </w:divBdr>
        </w:div>
        <w:div w:id="2123378046">
          <w:marLeft w:val="0"/>
          <w:marRight w:val="0"/>
          <w:marTop w:val="0"/>
          <w:marBottom w:val="0"/>
          <w:divBdr>
            <w:top w:val="none" w:sz="0" w:space="0" w:color="auto"/>
            <w:left w:val="none" w:sz="0" w:space="0" w:color="auto"/>
            <w:bottom w:val="none" w:sz="0" w:space="0" w:color="auto"/>
            <w:right w:val="none" w:sz="0" w:space="0" w:color="auto"/>
          </w:divBdr>
        </w:div>
        <w:div w:id="1434209438">
          <w:marLeft w:val="0"/>
          <w:marRight w:val="0"/>
          <w:marTop w:val="0"/>
          <w:marBottom w:val="192"/>
          <w:divBdr>
            <w:top w:val="none" w:sz="0" w:space="0" w:color="auto"/>
            <w:left w:val="none" w:sz="0" w:space="0" w:color="auto"/>
            <w:bottom w:val="none" w:sz="0" w:space="0" w:color="auto"/>
            <w:right w:val="none" w:sz="0" w:space="0" w:color="auto"/>
          </w:divBdr>
        </w:div>
        <w:div w:id="1908294544">
          <w:marLeft w:val="0"/>
          <w:marRight w:val="0"/>
          <w:marTop w:val="0"/>
          <w:marBottom w:val="96"/>
          <w:divBdr>
            <w:top w:val="none" w:sz="0" w:space="0" w:color="auto"/>
            <w:left w:val="single" w:sz="24" w:space="0" w:color="CED3F1"/>
            <w:bottom w:val="none" w:sz="0" w:space="0" w:color="auto"/>
            <w:right w:val="none" w:sz="0" w:space="0" w:color="auto"/>
          </w:divBdr>
        </w:div>
        <w:div w:id="427966702">
          <w:marLeft w:val="0"/>
          <w:marRight w:val="0"/>
          <w:marTop w:val="120"/>
          <w:marBottom w:val="0"/>
          <w:divBdr>
            <w:top w:val="none" w:sz="0" w:space="0" w:color="auto"/>
            <w:left w:val="none" w:sz="0" w:space="0" w:color="auto"/>
            <w:bottom w:val="none" w:sz="0" w:space="0" w:color="auto"/>
            <w:right w:val="none" w:sz="0" w:space="0" w:color="auto"/>
          </w:divBdr>
        </w:div>
        <w:div w:id="115413854">
          <w:marLeft w:val="0"/>
          <w:marRight w:val="0"/>
          <w:marTop w:val="120"/>
          <w:marBottom w:val="0"/>
          <w:divBdr>
            <w:top w:val="none" w:sz="0" w:space="0" w:color="auto"/>
            <w:left w:val="none" w:sz="0" w:space="0" w:color="auto"/>
            <w:bottom w:val="none" w:sz="0" w:space="0" w:color="auto"/>
            <w:right w:val="none" w:sz="0" w:space="0" w:color="auto"/>
          </w:divBdr>
        </w:div>
        <w:div w:id="360057021">
          <w:marLeft w:val="0"/>
          <w:marRight w:val="0"/>
          <w:marTop w:val="120"/>
          <w:marBottom w:val="0"/>
          <w:divBdr>
            <w:top w:val="none" w:sz="0" w:space="0" w:color="auto"/>
            <w:left w:val="none" w:sz="0" w:space="0" w:color="auto"/>
            <w:bottom w:val="none" w:sz="0" w:space="0" w:color="auto"/>
            <w:right w:val="none" w:sz="0" w:space="0" w:color="auto"/>
          </w:divBdr>
        </w:div>
        <w:div w:id="919221094">
          <w:marLeft w:val="0"/>
          <w:marRight w:val="0"/>
          <w:marTop w:val="120"/>
          <w:marBottom w:val="0"/>
          <w:divBdr>
            <w:top w:val="none" w:sz="0" w:space="0" w:color="auto"/>
            <w:left w:val="none" w:sz="0" w:space="0" w:color="auto"/>
            <w:bottom w:val="none" w:sz="0" w:space="0" w:color="auto"/>
            <w:right w:val="none" w:sz="0" w:space="0" w:color="auto"/>
          </w:divBdr>
        </w:div>
        <w:div w:id="1770391080">
          <w:marLeft w:val="0"/>
          <w:marRight w:val="0"/>
          <w:marTop w:val="0"/>
          <w:marBottom w:val="0"/>
          <w:divBdr>
            <w:top w:val="none" w:sz="0" w:space="0" w:color="auto"/>
            <w:left w:val="none" w:sz="0" w:space="0" w:color="auto"/>
            <w:bottom w:val="none" w:sz="0" w:space="0" w:color="auto"/>
            <w:right w:val="none" w:sz="0" w:space="0" w:color="auto"/>
          </w:divBdr>
        </w:div>
        <w:div w:id="1147667942">
          <w:marLeft w:val="0"/>
          <w:marRight w:val="0"/>
          <w:marTop w:val="0"/>
          <w:marBottom w:val="192"/>
          <w:divBdr>
            <w:top w:val="none" w:sz="0" w:space="0" w:color="auto"/>
            <w:left w:val="none" w:sz="0" w:space="0" w:color="auto"/>
            <w:bottom w:val="none" w:sz="0" w:space="0" w:color="auto"/>
            <w:right w:val="none" w:sz="0" w:space="0" w:color="auto"/>
          </w:divBdr>
        </w:div>
        <w:div w:id="1419643463">
          <w:marLeft w:val="0"/>
          <w:marRight w:val="0"/>
          <w:marTop w:val="0"/>
          <w:marBottom w:val="96"/>
          <w:divBdr>
            <w:top w:val="none" w:sz="0" w:space="0" w:color="auto"/>
            <w:left w:val="single" w:sz="24" w:space="0" w:color="CED3F1"/>
            <w:bottom w:val="none" w:sz="0" w:space="0" w:color="auto"/>
            <w:right w:val="none" w:sz="0" w:space="0" w:color="auto"/>
          </w:divBdr>
        </w:div>
        <w:div w:id="1287005944">
          <w:marLeft w:val="0"/>
          <w:marRight w:val="0"/>
          <w:marTop w:val="120"/>
          <w:marBottom w:val="0"/>
          <w:divBdr>
            <w:top w:val="none" w:sz="0" w:space="0" w:color="auto"/>
            <w:left w:val="none" w:sz="0" w:space="0" w:color="auto"/>
            <w:bottom w:val="none" w:sz="0" w:space="0" w:color="auto"/>
            <w:right w:val="none" w:sz="0" w:space="0" w:color="auto"/>
          </w:divBdr>
        </w:div>
        <w:div w:id="489831302">
          <w:marLeft w:val="0"/>
          <w:marRight w:val="0"/>
          <w:marTop w:val="0"/>
          <w:marBottom w:val="0"/>
          <w:divBdr>
            <w:top w:val="none" w:sz="0" w:space="0" w:color="auto"/>
            <w:left w:val="none" w:sz="0" w:space="0" w:color="auto"/>
            <w:bottom w:val="none" w:sz="0" w:space="0" w:color="auto"/>
            <w:right w:val="none" w:sz="0" w:space="0" w:color="auto"/>
          </w:divBdr>
        </w:div>
        <w:div w:id="507989127">
          <w:marLeft w:val="0"/>
          <w:marRight w:val="0"/>
          <w:marTop w:val="0"/>
          <w:marBottom w:val="0"/>
          <w:divBdr>
            <w:top w:val="none" w:sz="0" w:space="0" w:color="auto"/>
            <w:left w:val="none" w:sz="0" w:space="0" w:color="auto"/>
            <w:bottom w:val="none" w:sz="0" w:space="0" w:color="auto"/>
            <w:right w:val="none" w:sz="0" w:space="0" w:color="auto"/>
          </w:divBdr>
        </w:div>
        <w:div w:id="2102604142">
          <w:marLeft w:val="0"/>
          <w:marRight w:val="0"/>
          <w:marTop w:val="120"/>
          <w:marBottom w:val="0"/>
          <w:divBdr>
            <w:top w:val="none" w:sz="0" w:space="0" w:color="auto"/>
            <w:left w:val="none" w:sz="0" w:space="0" w:color="auto"/>
            <w:bottom w:val="none" w:sz="0" w:space="0" w:color="auto"/>
            <w:right w:val="none" w:sz="0" w:space="0" w:color="auto"/>
          </w:divBdr>
        </w:div>
        <w:div w:id="1434403617">
          <w:marLeft w:val="0"/>
          <w:marRight w:val="0"/>
          <w:marTop w:val="0"/>
          <w:marBottom w:val="192"/>
          <w:divBdr>
            <w:top w:val="none" w:sz="0" w:space="0" w:color="auto"/>
            <w:left w:val="none" w:sz="0" w:space="0" w:color="auto"/>
            <w:bottom w:val="none" w:sz="0" w:space="0" w:color="auto"/>
            <w:right w:val="none" w:sz="0" w:space="0" w:color="auto"/>
          </w:divBdr>
        </w:div>
        <w:div w:id="1729574717">
          <w:marLeft w:val="0"/>
          <w:marRight w:val="0"/>
          <w:marTop w:val="0"/>
          <w:marBottom w:val="96"/>
          <w:divBdr>
            <w:top w:val="none" w:sz="0" w:space="0" w:color="auto"/>
            <w:left w:val="single" w:sz="24" w:space="0" w:color="CED3F1"/>
            <w:bottom w:val="none" w:sz="0" w:space="0" w:color="auto"/>
            <w:right w:val="none" w:sz="0" w:space="0" w:color="auto"/>
          </w:divBdr>
        </w:div>
        <w:div w:id="998266637">
          <w:marLeft w:val="0"/>
          <w:marRight w:val="0"/>
          <w:marTop w:val="120"/>
          <w:marBottom w:val="0"/>
          <w:divBdr>
            <w:top w:val="none" w:sz="0" w:space="0" w:color="auto"/>
            <w:left w:val="none" w:sz="0" w:space="0" w:color="auto"/>
            <w:bottom w:val="none" w:sz="0" w:space="0" w:color="auto"/>
            <w:right w:val="none" w:sz="0" w:space="0" w:color="auto"/>
          </w:divBdr>
        </w:div>
        <w:div w:id="1110196512">
          <w:marLeft w:val="0"/>
          <w:marRight w:val="0"/>
          <w:marTop w:val="0"/>
          <w:marBottom w:val="0"/>
          <w:divBdr>
            <w:top w:val="none" w:sz="0" w:space="0" w:color="auto"/>
            <w:left w:val="none" w:sz="0" w:space="0" w:color="auto"/>
            <w:bottom w:val="none" w:sz="0" w:space="0" w:color="auto"/>
            <w:right w:val="none" w:sz="0" w:space="0" w:color="auto"/>
          </w:divBdr>
        </w:div>
        <w:div w:id="85805452">
          <w:marLeft w:val="0"/>
          <w:marRight w:val="0"/>
          <w:marTop w:val="120"/>
          <w:marBottom w:val="0"/>
          <w:divBdr>
            <w:top w:val="none" w:sz="0" w:space="0" w:color="auto"/>
            <w:left w:val="none" w:sz="0" w:space="0" w:color="auto"/>
            <w:bottom w:val="none" w:sz="0" w:space="0" w:color="auto"/>
            <w:right w:val="none" w:sz="0" w:space="0" w:color="auto"/>
          </w:divBdr>
        </w:div>
        <w:div w:id="273513661">
          <w:marLeft w:val="0"/>
          <w:marRight w:val="0"/>
          <w:marTop w:val="0"/>
          <w:marBottom w:val="0"/>
          <w:divBdr>
            <w:top w:val="none" w:sz="0" w:space="0" w:color="auto"/>
            <w:left w:val="none" w:sz="0" w:space="0" w:color="auto"/>
            <w:bottom w:val="none" w:sz="0" w:space="0" w:color="auto"/>
            <w:right w:val="none" w:sz="0" w:space="0" w:color="auto"/>
          </w:divBdr>
        </w:div>
        <w:div w:id="99834376">
          <w:marLeft w:val="0"/>
          <w:marRight w:val="0"/>
          <w:marTop w:val="0"/>
          <w:marBottom w:val="0"/>
          <w:divBdr>
            <w:top w:val="none" w:sz="0" w:space="0" w:color="auto"/>
            <w:left w:val="none" w:sz="0" w:space="0" w:color="auto"/>
            <w:bottom w:val="none" w:sz="0" w:space="0" w:color="auto"/>
            <w:right w:val="none" w:sz="0" w:space="0" w:color="auto"/>
          </w:divBdr>
        </w:div>
        <w:div w:id="2084444501">
          <w:marLeft w:val="0"/>
          <w:marRight w:val="0"/>
          <w:marTop w:val="120"/>
          <w:marBottom w:val="0"/>
          <w:divBdr>
            <w:top w:val="none" w:sz="0" w:space="0" w:color="auto"/>
            <w:left w:val="none" w:sz="0" w:space="0" w:color="auto"/>
            <w:bottom w:val="none" w:sz="0" w:space="0" w:color="auto"/>
            <w:right w:val="none" w:sz="0" w:space="0" w:color="auto"/>
          </w:divBdr>
        </w:div>
        <w:div w:id="1422524910">
          <w:marLeft w:val="0"/>
          <w:marRight w:val="0"/>
          <w:marTop w:val="120"/>
          <w:marBottom w:val="0"/>
          <w:divBdr>
            <w:top w:val="none" w:sz="0" w:space="0" w:color="auto"/>
            <w:left w:val="none" w:sz="0" w:space="0" w:color="auto"/>
            <w:bottom w:val="none" w:sz="0" w:space="0" w:color="auto"/>
            <w:right w:val="none" w:sz="0" w:space="0" w:color="auto"/>
          </w:divBdr>
        </w:div>
        <w:div w:id="377510956">
          <w:marLeft w:val="0"/>
          <w:marRight w:val="0"/>
          <w:marTop w:val="0"/>
          <w:marBottom w:val="0"/>
          <w:divBdr>
            <w:top w:val="none" w:sz="0" w:space="0" w:color="auto"/>
            <w:left w:val="none" w:sz="0" w:space="0" w:color="auto"/>
            <w:bottom w:val="none" w:sz="0" w:space="0" w:color="auto"/>
            <w:right w:val="none" w:sz="0" w:space="0" w:color="auto"/>
          </w:divBdr>
        </w:div>
        <w:div w:id="920068157">
          <w:marLeft w:val="0"/>
          <w:marRight w:val="0"/>
          <w:marTop w:val="120"/>
          <w:marBottom w:val="0"/>
          <w:divBdr>
            <w:top w:val="none" w:sz="0" w:space="0" w:color="auto"/>
            <w:left w:val="none" w:sz="0" w:space="0" w:color="auto"/>
            <w:bottom w:val="none" w:sz="0" w:space="0" w:color="auto"/>
            <w:right w:val="none" w:sz="0" w:space="0" w:color="auto"/>
          </w:divBdr>
        </w:div>
        <w:div w:id="1696535760">
          <w:marLeft w:val="0"/>
          <w:marRight w:val="0"/>
          <w:marTop w:val="120"/>
          <w:marBottom w:val="0"/>
          <w:divBdr>
            <w:top w:val="none" w:sz="0" w:space="0" w:color="auto"/>
            <w:left w:val="none" w:sz="0" w:space="0" w:color="auto"/>
            <w:bottom w:val="none" w:sz="0" w:space="0" w:color="auto"/>
            <w:right w:val="none" w:sz="0" w:space="0" w:color="auto"/>
          </w:divBdr>
        </w:div>
        <w:div w:id="1816986324">
          <w:marLeft w:val="0"/>
          <w:marRight w:val="0"/>
          <w:marTop w:val="120"/>
          <w:marBottom w:val="0"/>
          <w:divBdr>
            <w:top w:val="none" w:sz="0" w:space="0" w:color="auto"/>
            <w:left w:val="none" w:sz="0" w:space="0" w:color="auto"/>
            <w:bottom w:val="none" w:sz="0" w:space="0" w:color="auto"/>
            <w:right w:val="none" w:sz="0" w:space="0" w:color="auto"/>
          </w:divBdr>
        </w:div>
        <w:div w:id="2063869569">
          <w:marLeft w:val="0"/>
          <w:marRight w:val="0"/>
          <w:marTop w:val="120"/>
          <w:marBottom w:val="0"/>
          <w:divBdr>
            <w:top w:val="none" w:sz="0" w:space="0" w:color="auto"/>
            <w:left w:val="none" w:sz="0" w:space="0" w:color="auto"/>
            <w:bottom w:val="none" w:sz="0" w:space="0" w:color="auto"/>
            <w:right w:val="none" w:sz="0" w:space="0" w:color="auto"/>
          </w:divBdr>
        </w:div>
        <w:div w:id="739640313">
          <w:marLeft w:val="0"/>
          <w:marRight w:val="0"/>
          <w:marTop w:val="0"/>
          <w:marBottom w:val="0"/>
          <w:divBdr>
            <w:top w:val="none" w:sz="0" w:space="0" w:color="auto"/>
            <w:left w:val="none" w:sz="0" w:space="0" w:color="auto"/>
            <w:bottom w:val="none" w:sz="0" w:space="0" w:color="auto"/>
            <w:right w:val="none" w:sz="0" w:space="0" w:color="auto"/>
          </w:divBdr>
        </w:div>
        <w:div w:id="2076200741">
          <w:marLeft w:val="0"/>
          <w:marRight w:val="0"/>
          <w:marTop w:val="0"/>
          <w:marBottom w:val="0"/>
          <w:divBdr>
            <w:top w:val="none" w:sz="0" w:space="0" w:color="auto"/>
            <w:left w:val="none" w:sz="0" w:space="0" w:color="auto"/>
            <w:bottom w:val="none" w:sz="0" w:space="0" w:color="auto"/>
            <w:right w:val="none" w:sz="0" w:space="0" w:color="auto"/>
          </w:divBdr>
        </w:div>
        <w:div w:id="1330789507">
          <w:marLeft w:val="0"/>
          <w:marRight w:val="0"/>
          <w:marTop w:val="120"/>
          <w:marBottom w:val="0"/>
          <w:divBdr>
            <w:top w:val="none" w:sz="0" w:space="0" w:color="auto"/>
            <w:left w:val="none" w:sz="0" w:space="0" w:color="auto"/>
            <w:bottom w:val="none" w:sz="0" w:space="0" w:color="auto"/>
            <w:right w:val="none" w:sz="0" w:space="0" w:color="auto"/>
          </w:divBdr>
        </w:div>
        <w:div w:id="115872749">
          <w:marLeft w:val="0"/>
          <w:marRight w:val="0"/>
          <w:marTop w:val="0"/>
          <w:marBottom w:val="0"/>
          <w:divBdr>
            <w:top w:val="none" w:sz="0" w:space="0" w:color="auto"/>
            <w:left w:val="none" w:sz="0" w:space="0" w:color="auto"/>
            <w:bottom w:val="none" w:sz="0" w:space="0" w:color="auto"/>
            <w:right w:val="none" w:sz="0" w:space="0" w:color="auto"/>
          </w:divBdr>
        </w:div>
        <w:div w:id="44062094">
          <w:marLeft w:val="0"/>
          <w:marRight w:val="0"/>
          <w:marTop w:val="0"/>
          <w:marBottom w:val="0"/>
          <w:divBdr>
            <w:top w:val="none" w:sz="0" w:space="0" w:color="auto"/>
            <w:left w:val="none" w:sz="0" w:space="0" w:color="auto"/>
            <w:bottom w:val="none" w:sz="0" w:space="0" w:color="auto"/>
            <w:right w:val="none" w:sz="0" w:space="0" w:color="auto"/>
          </w:divBdr>
        </w:div>
        <w:div w:id="1246457738">
          <w:marLeft w:val="0"/>
          <w:marRight w:val="0"/>
          <w:marTop w:val="120"/>
          <w:marBottom w:val="0"/>
          <w:divBdr>
            <w:top w:val="none" w:sz="0" w:space="0" w:color="auto"/>
            <w:left w:val="none" w:sz="0" w:space="0" w:color="auto"/>
            <w:bottom w:val="none" w:sz="0" w:space="0" w:color="auto"/>
            <w:right w:val="none" w:sz="0" w:space="0" w:color="auto"/>
          </w:divBdr>
        </w:div>
        <w:div w:id="447966725">
          <w:marLeft w:val="0"/>
          <w:marRight w:val="0"/>
          <w:marTop w:val="0"/>
          <w:marBottom w:val="0"/>
          <w:divBdr>
            <w:top w:val="none" w:sz="0" w:space="0" w:color="auto"/>
            <w:left w:val="none" w:sz="0" w:space="0" w:color="auto"/>
            <w:bottom w:val="none" w:sz="0" w:space="0" w:color="auto"/>
            <w:right w:val="none" w:sz="0" w:space="0" w:color="auto"/>
          </w:divBdr>
        </w:div>
        <w:div w:id="1671638260">
          <w:marLeft w:val="0"/>
          <w:marRight w:val="0"/>
          <w:marTop w:val="0"/>
          <w:marBottom w:val="0"/>
          <w:divBdr>
            <w:top w:val="none" w:sz="0" w:space="0" w:color="auto"/>
            <w:left w:val="none" w:sz="0" w:space="0" w:color="auto"/>
            <w:bottom w:val="none" w:sz="0" w:space="0" w:color="auto"/>
            <w:right w:val="none" w:sz="0" w:space="0" w:color="auto"/>
          </w:divBdr>
        </w:div>
        <w:div w:id="843130125">
          <w:marLeft w:val="0"/>
          <w:marRight w:val="0"/>
          <w:marTop w:val="120"/>
          <w:marBottom w:val="0"/>
          <w:divBdr>
            <w:top w:val="none" w:sz="0" w:space="0" w:color="auto"/>
            <w:left w:val="none" w:sz="0" w:space="0" w:color="auto"/>
            <w:bottom w:val="none" w:sz="0" w:space="0" w:color="auto"/>
            <w:right w:val="none" w:sz="0" w:space="0" w:color="auto"/>
          </w:divBdr>
        </w:div>
        <w:div w:id="1869098674">
          <w:marLeft w:val="0"/>
          <w:marRight w:val="0"/>
          <w:marTop w:val="120"/>
          <w:marBottom w:val="0"/>
          <w:divBdr>
            <w:top w:val="none" w:sz="0" w:space="0" w:color="auto"/>
            <w:left w:val="none" w:sz="0" w:space="0" w:color="auto"/>
            <w:bottom w:val="none" w:sz="0" w:space="0" w:color="auto"/>
            <w:right w:val="none" w:sz="0" w:space="0" w:color="auto"/>
          </w:divBdr>
        </w:div>
        <w:div w:id="42100073">
          <w:marLeft w:val="0"/>
          <w:marRight w:val="0"/>
          <w:marTop w:val="120"/>
          <w:marBottom w:val="0"/>
          <w:divBdr>
            <w:top w:val="none" w:sz="0" w:space="0" w:color="auto"/>
            <w:left w:val="none" w:sz="0" w:space="0" w:color="auto"/>
            <w:bottom w:val="none" w:sz="0" w:space="0" w:color="auto"/>
            <w:right w:val="none" w:sz="0" w:space="0" w:color="auto"/>
          </w:divBdr>
        </w:div>
        <w:div w:id="51125871">
          <w:marLeft w:val="0"/>
          <w:marRight w:val="0"/>
          <w:marTop w:val="120"/>
          <w:marBottom w:val="0"/>
          <w:divBdr>
            <w:top w:val="none" w:sz="0" w:space="0" w:color="auto"/>
            <w:left w:val="none" w:sz="0" w:space="0" w:color="auto"/>
            <w:bottom w:val="none" w:sz="0" w:space="0" w:color="auto"/>
            <w:right w:val="none" w:sz="0" w:space="0" w:color="auto"/>
          </w:divBdr>
        </w:div>
        <w:div w:id="512232823">
          <w:marLeft w:val="0"/>
          <w:marRight w:val="0"/>
          <w:marTop w:val="0"/>
          <w:marBottom w:val="0"/>
          <w:divBdr>
            <w:top w:val="none" w:sz="0" w:space="0" w:color="auto"/>
            <w:left w:val="none" w:sz="0" w:space="0" w:color="auto"/>
            <w:bottom w:val="none" w:sz="0" w:space="0" w:color="auto"/>
            <w:right w:val="none" w:sz="0" w:space="0" w:color="auto"/>
          </w:divBdr>
        </w:div>
        <w:div w:id="452554173">
          <w:marLeft w:val="0"/>
          <w:marRight w:val="0"/>
          <w:marTop w:val="120"/>
          <w:marBottom w:val="0"/>
          <w:divBdr>
            <w:top w:val="none" w:sz="0" w:space="0" w:color="auto"/>
            <w:left w:val="none" w:sz="0" w:space="0" w:color="auto"/>
            <w:bottom w:val="none" w:sz="0" w:space="0" w:color="auto"/>
            <w:right w:val="none" w:sz="0" w:space="0" w:color="auto"/>
          </w:divBdr>
        </w:div>
        <w:div w:id="565265722">
          <w:marLeft w:val="0"/>
          <w:marRight w:val="0"/>
          <w:marTop w:val="120"/>
          <w:marBottom w:val="0"/>
          <w:divBdr>
            <w:top w:val="none" w:sz="0" w:space="0" w:color="auto"/>
            <w:left w:val="none" w:sz="0" w:space="0" w:color="auto"/>
            <w:bottom w:val="none" w:sz="0" w:space="0" w:color="auto"/>
            <w:right w:val="none" w:sz="0" w:space="0" w:color="auto"/>
          </w:divBdr>
        </w:div>
        <w:div w:id="1346396771">
          <w:marLeft w:val="0"/>
          <w:marRight w:val="0"/>
          <w:marTop w:val="120"/>
          <w:marBottom w:val="0"/>
          <w:divBdr>
            <w:top w:val="none" w:sz="0" w:space="0" w:color="auto"/>
            <w:left w:val="none" w:sz="0" w:space="0" w:color="auto"/>
            <w:bottom w:val="none" w:sz="0" w:space="0" w:color="auto"/>
            <w:right w:val="none" w:sz="0" w:space="0" w:color="auto"/>
          </w:divBdr>
        </w:div>
        <w:div w:id="634526372">
          <w:marLeft w:val="0"/>
          <w:marRight w:val="0"/>
          <w:marTop w:val="0"/>
          <w:marBottom w:val="0"/>
          <w:divBdr>
            <w:top w:val="none" w:sz="0" w:space="0" w:color="auto"/>
            <w:left w:val="none" w:sz="0" w:space="0" w:color="auto"/>
            <w:bottom w:val="none" w:sz="0" w:space="0" w:color="auto"/>
            <w:right w:val="none" w:sz="0" w:space="0" w:color="auto"/>
          </w:divBdr>
        </w:div>
        <w:div w:id="518206681">
          <w:marLeft w:val="0"/>
          <w:marRight w:val="0"/>
          <w:marTop w:val="120"/>
          <w:marBottom w:val="0"/>
          <w:divBdr>
            <w:top w:val="none" w:sz="0" w:space="0" w:color="auto"/>
            <w:left w:val="none" w:sz="0" w:space="0" w:color="auto"/>
            <w:bottom w:val="none" w:sz="0" w:space="0" w:color="auto"/>
            <w:right w:val="none" w:sz="0" w:space="0" w:color="auto"/>
          </w:divBdr>
        </w:div>
        <w:div w:id="163130135">
          <w:marLeft w:val="0"/>
          <w:marRight w:val="0"/>
          <w:marTop w:val="0"/>
          <w:marBottom w:val="0"/>
          <w:divBdr>
            <w:top w:val="none" w:sz="0" w:space="0" w:color="auto"/>
            <w:left w:val="none" w:sz="0" w:space="0" w:color="auto"/>
            <w:bottom w:val="none" w:sz="0" w:space="0" w:color="auto"/>
            <w:right w:val="none" w:sz="0" w:space="0" w:color="auto"/>
          </w:divBdr>
        </w:div>
        <w:div w:id="791677056">
          <w:marLeft w:val="0"/>
          <w:marRight w:val="0"/>
          <w:marTop w:val="0"/>
          <w:marBottom w:val="0"/>
          <w:divBdr>
            <w:top w:val="none" w:sz="0" w:space="0" w:color="auto"/>
            <w:left w:val="none" w:sz="0" w:space="0" w:color="auto"/>
            <w:bottom w:val="none" w:sz="0" w:space="0" w:color="auto"/>
            <w:right w:val="none" w:sz="0" w:space="0" w:color="auto"/>
          </w:divBdr>
        </w:div>
        <w:div w:id="338460437">
          <w:marLeft w:val="0"/>
          <w:marRight w:val="0"/>
          <w:marTop w:val="120"/>
          <w:marBottom w:val="0"/>
          <w:divBdr>
            <w:top w:val="none" w:sz="0" w:space="0" w:color="auto"/>
            <w:left w:val="none" w:sz="0" w:space="0" w:color="auto"/>
            <w:bottom w:val="none" w:sz="0" w:space="0" w:color="auto"/>
            <w:right w:val="none" w:sz="0" w:space="0" w:color="auto"/>
          </w:divBdr>
        </w:div>
        <w:div w:id="2049793351">
          <w:marLeft w:val="0"/>
          <w:marRight w:val="0"/>
          <w:marTop w:val="0"/>
          <w:marBottom w:val="0"/>
          <w:divBdr>
            <w:top w:val="none" w:sz="0" w:space="0" w:color="auto"/>
            <w:left w:val="none" w:sz="0" w:space="0" w:color="auto"/>
            <w:bottom w:val="none" w:sz="0" w:space="0" w:color="auto"/>
            <w:right w:val="none" w:sz="0" w:space="0" w:color="auto"/>
          </w:divBdr>
        </w:div>
        <w:div w:id="283930115">
          <w:marLeft w:val="0"/>
          <w:marRight w:val="0"/>
          <w:marTop w:val="120"/>
          <w:marBottom w:val="0"/>
          <w:divBdr>
            <w:top w:val="none" w:sz="0" w:space="0" w:color="auto"/>
            <w:left w:val="none" w:sz="0" w:space="0" w:color="auto"/>
            <w:bottom w:val="none" w:sz="0" w:space="0" w:color="auto"/>
            <w:right w:val="none" w:sz="0" w:space="0" w:color="auto"/>
          </w:divBdr>
        </w:div>
        <w:div w:id="214199762">
          <w:marLeft w:val="0"/>
          <w:marRight w:val="0"/>
          <w:marTop w:val="120"/>
          <w:marBottom w:val="0"/>
          <w:divBdr>
            <w:top w:val="none" w:sz="0" w:space="0" w:color="auto"/>
            <w:left w:val="none" w:sz="0" w:space="0" w:color="auto"/>
            <w:bottom w:val="none" w:sz="0" w:space="0" w:color="auto"/>
            <w:right w:val="none" w:sz="0" w:space="0" w:color="auto"/>
          </w:divBdr>
        </w:div>
        <w:div w:id="1262030027">
          <w:marLeft w:val="0"/>
          <w:marRight w:val="0"/>
          <w:marTop w:val="120"/>
          <w:marBottom w:val="0"/>
          <w:divBdr>
            <w:top w:val="none" w:sz="0" w:space="0" w:color="auto"/>
            <w:left w:val="none" w:sz="0" w:space="0" w:color="auto"/>
            <w:bottom w:val="none" w:sz="0" w:space="0" w:color="auto"/>
            <w:right w:val="none" w:sz="0" w:space="0" w:color="auto"/>
          </w:divBdr>
        </w:div>
        <w:div w:id="1314915842">
          <w:marLeft w:val="0"/>
          <w:marRight w:val="0"/>
          <w:marTop w:val="0"/>
          <w:marBottom w:val="0"/>
          <w:divBdr>
            <w:top w:val="none" w:sz="0" w:space="0" w:color="auto"/>
            <w:left w:val="none" w:sz="0" w:space="0" w:color="auto"/>
            <w:bottom w:val="none" w:sz="0" w:space="0" w:color="auto"/>
            <w:right w:val="none" w:sz="0" w:space="0" w:color="auto"/>
          </w:divBdr>
        </w:div>
        <w:div w:id="357705796">
          <w:marLeft w:val="0"/>
          <w:marRight w:val="0"/>
          <w:marTop w:val="120"/>
          <w:marBottom w:val="0"/>
          <w:divBdr>
            <w:top w:val="none" w:sz="0" w:space="0" w:color="auto"/>
            <w:left w:val="none" w:sz="0" w:space="0" w:color="auto"/>
            <w:bottom w:val="none" w:sz="0" w:space="0" w:color="auto"/>
            <w:right w:val="none" w:sz="0" w:space="0" w:color="auto"/>
          </w:divBdr>
        </w:div>
        <w:div w:id="1328240524">
          <w:marLeft w:val="0"/>
          <w:marRight w:val="0"/>
          <w:marTop w:val="0"/>
          <w:marBottom w:val="0"/>
          <w:divBdr>
            <w:top w:val="none" w:sz="0" w:space="0" w:color="auto"/>
            <w:left w:val="none" w:sz="0" w:space="0" w:color="auto"/>
            <w:bottom w:val="none" w:sz="0" w:space="0" w:color="auto"/>
            <w:right w:val="none" w:sz="0" w:space="0" w:color="auto"/>
          </w:divBdr>
        </w:div>
        <w:div w:id="1130828114">
          <w:marLeft w:val="0"/>
          <w:marRight w:val="0"/>
          <w:marTop w:val="0"/>
          <w:marBottom w:val="0"/>
          <w:divBdr>
            <w:top w:val="none" w:sz="0" w:space="0" w:color="auto"/>
            <w:left w:val="none" w:sz="0" w:space="0" w:color="auto"/>
            <w:bottom w:val="none" w:sz="0" w:space="0" w:color="auto"/>
            <w:right w:val="none" w:sz="0" w:space="0" w:color="auto"/>
          </w:divBdr>
        </w:div>
        <w:div w:id="282004414">
          <w:marLeft w:val="0"/>
          <w:marRight w:val="0"/>
          <w:marTop w:val="120"/>
          <w:marBottom w:val="0"/>
          <w:divBdr>
            <w:top w:val="none" w:sz="0" w:space="0" w:color="auto"/>
            <w:left w:val="none" w:sz="0" w:space="0" w:color="auto"/>
            <w:bottom w:val="none" w:sz="0" w:space="0" w:color="auto"/>
            <w:right w:val="none" w:sz="0" w:space="0" w:color="auto"/>
          </w:divBdr>
        </w:div>
        <w:div w:id="1929271423">
          <w:marLeft w:val="0"/>
          <w:marRight w:val="0"/>
          <w:marTop w:val="0"/>
          <w:marBottom w:val="0"/>
          <w:divBdr>
            <w:top w:val="none" w:sz="0" w:space="0" w:color="auto"/>
            <w:left w:val="none" w:sz="0" w:space="0" w:color="auto"/>
            <w:bottom w:val="none" w:sz="0" w:space="0" w:color="auto"/>
            <w:right w:val="none" w:sz="0" w:space="0" w:color="auto"/>
          </w:divBdr>
        </w:div>
        <w:div w:id="498152777">
          <w:marLeft w:val="0"/>
          <w:marRight w:val="0"/>
          <w:marTop w:val="0"/>
          <w:marBottom w:val="0"/>
          <w:divBdr>
            <w:top w:val="none" w:sz="0" w:space="0" w:color="auto"/>
            <w:left w:val="none" w:sz="0" w:space="0" w:color="auto"/>
            <w:bottom w:val="none" w:sz="0" w:space="0" w:color="auto"/>
            <w:right w:val="none" w:sz="0" w:space="0" w:color="auto"/>
          </w:divBdr>
        </w:div>
        <w:div w:id="1450587949">
          <w:marLeft w:val="0"/>
          <w:marRight w:val="0"/>
          <w:marTop w:val="120"/>
          <w:marBottom w:val="0"/>
          <w:divBdr>
            <w:top w:val="none" w:sz="0" w:space="0" w:color="auto"/>
            <w:left w:val="none" w:sz="0" w:space="0" w:color="auto"/>
            <w:bottom w:val="none" w:sz="0" w:space="0" w:color="auto"/>
            <w:right w:val="none" w:sz="0" w:space="0" w:color="auto"/>
          </w:divBdr>
        </w:div>
        <w:div w:id="1104810615">
          <w:marLeft w:val="0"/>
          <w:marRight w:val="0"/>
          <w:marTop w:val="0"/>
          <w:marBottom w:val="0"/>
          <w:divBdr>
            <w:top w:val="none" w:sz="0" w:space="0" w:color="auto"/>
            <w:left w:val="none" w:sz="0" w:space="0" w:color="auto"/>
            <w:bottom w:val="none" w:sz="0" w:space="0" w:color="auto"/>
            <w:right w:val="none" w:sz="0" w:space="0" w:color="auto"/>
          </w:divBdr>
        </w:div>
        <w:div w:id="1738895295">
          <w:marLeft w:val="0"/>
          <w:marRight w:val="0"/>
          <w:marTop w:val="120"/>
          <w:marBottom w:val="0"/>
          <w:divBdr>
            <w:top w:val="none" w:sz="0" w:space="0" w:color="auto"/>
            <w:left w:val="none" w:sz="0" w:space="0" w:color="auto"/>
            <w:bottom w:val="none" w:sz="0" w:space="0" w:color="auto"/>
            <w:right w:val="none" w:sz="0" w:space="0" w:color="auto"/>
          </w:divBdr>
        </w:div>
        <w:div w:id="185563204">
          <w:marLeft w:val="0"/>
          <w:marRight w:val="0"/>
          <w:marTop w:val="0"/>
          <w:marBottom w:val="0"/>
          <w:divBdr>
            <w:top w:val="none" w:sz="0" w:space="0" w:color="auto"/>
            <w:left w:val="none" w:sz="0" w:space="0" w:color="auto"/>
            <w:bottom w:val="none" w:sz="0" w:space="0" w:color="auto"/>
            <w:right w:val="none" w:sz="0" w:space="0" w:color="auto"/>
          </w:divBdr>
        </w:div>
        <w:div w:id="79639988">
          <w:marLeft w:val="0"/>
          <w:marRight w:val="0"/>
          <w:marTop w:val="0"/>
          <w:marBottom w:val="0"/>
          <w:divBdr>
            <w:top w:val="none" w:sz="0" w:space="0" w:color="auto"/>
            <w:left w:val="none" w:sz="0" w:space="0" w:color="auto"/>
            <w:bottom w:val="none" w:sz="0" w:space="0" w:color="auto"/>
            <w:right w:val="none" w:sz="0" w:space="0" w:color="auto"/>
          </w:divBdr>
        </w:div>
        <w:div w:id="1533229395">
          <w:marLeft w:val="0"/>
          <w:marRight w:val="0"/>
          <w:marTop w:val="120"/>
          <w:marBottom w:val="0"/>
          <w:divBdr>
            <w:top w:val="none" w:sz="0" w:space="0" w:color="auto"/>
            <w:left w:val="none" w:sz="0" w:space="0" w:color="auto"/>
            <w:bottom w:val="none" w:sz="0" w:space="0" w:color="auto"/>
            <w:right w:val="none" w:sz="0" w:space="0" w:color="auto"/>
          </w:divBdr>
        </w:div>
        <w:div w:id="1202329453">
          <w:marLeft w:val="0"/>
          <w:marRight w:val="0"/>
          <w:marTop w:val="0"/>
          <w:marBottom w:val="0"/>
          <w:divBdr>
            <w:top w:val="none" w:sz="0" w:space="0" w:color="auto"/>
            <w:left w:val="none" w:sz="0" w:space="0" w:color="auto"/>
            <w:bottom w:val="none" w:sz="0" w:space="0" w:color="auto"/>
            <w:right w:val="none" w:sz="0" w:space="0" w:color="auto"/>
          </w:divBdr>
        </w:div>
        <w:div w:id="840897077">
          <w:marLeft w:val="0"/>
          <w:marRight w:val="0"/>
          <w:marTop w:val="0"/>
          <w:marBottom w:val="0"/>
          <w:divBdr>
            <w:top w:val="none" w:sz="0" w:space="0" w:color="auto"/>
            <w:left w:val="none" w:sz="0" w:space="0" w:color="auto"/>
            <w:bottom w:val="none" w:sz="0" w:space="0" w:color="auto"/>
            <w:right w:val="none" w:sz="0" w:space="0" w:color="auto"/>
          </w:divBdr>
        </w:div>
        <w:div w:id="259879645">
          <w:marLeft w:val="0"/>
          <w:marRight w:val="0"/>
          <w:marTop w:val="120"/>
          <w:marBottom w:val="0"/>
          <w:divBdr>
            <w:top w:val="none" w:sz="0" w:space="0" w:color="auto"/>
            <w:left w:val="none" w:sz="0" w:space="0" w:color="auto"/>
            <w:bottom w:val="none" w:sz="0" w:space="0" w:color="auto"/>
            <w:right w:val="none" w:sz="0" w:space="0" w:color="auto"/>
          </w:divBdr>
        </w:div>
        <w:div w:id="584454841">
          <w:marLeft w:val="0"/>
          <w:marRight w:val="0"/>
          <w:marTop w:val="120"/>
          <w:marBottom w:val="0"/>
          <w:divBdr>
            <w:top w:val="none" w:sz="0" w:space="0" w:color="auto"/>
            <w:left w:val="none" w:sz="0" w:space="0" w:color="auto"/>
            <w:bottom w:val="none" w:sz="0" w:space="0" w:color="auto"/>
            <w:right w:val="none" w:sz="0" w:space="0" w:color="auto"/>
          </w:divBdr>
        </w:div>
        <w:div w:id="1664430426">
          <w:marLeft w:val="0"/>
          <w:marRight w:val="0"/>
          <w:marTop w:val="120"/>
          <w:marBottom w:val="0"/>
          <w:divBdr>
            <w:top w:val="none" w:sz="0" w:space="0" w:color="auto"/>
            <w:left w:val="none" w:sz="0" w:space="0" w:color="auto"/>
            <w:bottom w:val="none" w:sz="0" w:space="0" w:color="auto"/>
            <w:right w:val="none" w:sz="0" w:space="0" w:color="auto"/>
          </w:divBdr>
        </w:div>
        <w:div w:id="1902598913">
          <w:marLeft w:val="0"/>
          <w:marRight w:val="0"/>
          <w:marTop w:val="0"/>
          <w:marBottom w:val="0"/>
          <w:divBdr>
            <w:top w:val="none" w:sz="0" w:space="0" w:color="auto"/>
            <w:left w:val="none" w:sz="0" w:space="0" w:color="auto"/>
            <w:bottom w:val="none" w:sz="0" w:space="0" w:color="auto"/>
            <w:right w:val="none" w:sz="0" w:space="0" w:color="auto"/>
          </w:divBdr>
        </w:div>
        <w:div w:id="1171870131">
          <w:marLeft w:val="0"/>
          <w:marRight w:val="0"/>
          <w:marTop w:val="0"/>
          <w:marBottom w:val="0"/>
          <w:divBdr>
            <w:top w:val="none" w:sz="0" w:space="0" w:color="auto"/>
            <w:left w:val="none" w:sz="0" w:space="0" w:color="auto"/>
            <w:bottom w:val="none" w:sz="0" w:space="0" w:color="auto"/>
            <w:right w:val="none" w:sz="0" w:space="0" w:color="auto"/>
          </w:divBdr>
        </w:div>
        <w:div w:id="1498229056">
          <w:marLeft w:val="0"/>
          <w:marRight w:val="0"/>
          <w:marTop w:val="120"/>
          <w:marBottom w:val="0"/>
          <w:divBdr>
            <w:top w:val="none" w:sz="0" w:space="0" w:color="auto"/>
            <w:left w:val="none" w:sz="0" w:space="0" w:color="auto"/>
            <w:bottom w:val="none" w:sz="0" w:space="0" w:color="auto"/>
            <w:right w:val="none" w:sz="0" w:space="0" w:color="auto"/>
          </w:divBdr>
        </w:div>
        <w:div w:id="111632669">
          <w:marLeft w:val="0"/>
          <w:marRight w:val="0"/>
          <w:marTop w:val="120"/>
          <w:marBottom w:val="0"/>
          <w:divBdr>
            <w:top w:val="none" w:sz="0" w:space="0" w:color="auto"/>
            <w:left w:val="none" w:sz="0" w:space="0" w:color="auto"/>
            <w:bottom w:val="none" w:sz="0" w:space="0" w:color="auto"/>
            <w:right w:val="none" w:sz="0" w:space="0" w:color="auto"/>
          </w:divBdr>
        </w:div>
        <w:div w:id="1151214086">
          <w:marLeft w:val="0"/>
          <w:marRight w:val="0"/>
          <w:marTop w:val="0"/>
          <w:marBottom w:val="0"/>
          <w:divBdr>
            <w:top w:val="none" w:sz="0" w:space="0" w:color="auto"/>
            <w:left w:val="none" w:sz="0" w:space="0" w:color="auto"/>
            <w:bottom w:val="none" w:sz="0" w:space="0" w:color="auto"/>
            <w:right w:val="none" w:sz="0" w:space="0" w:color="auto"/>
          </w:divBdr>
        </w:div>
        <w:div w:id="1059749650">
          <w:marLeft w:val="0"/>
          <w:marRight w:val="0"/>
          <w:marTop w:val="120"/>
          <w:marBottom w:val="0"/>
          <w:divBdr>
            <w:top w:val="none" w:sz="0" w:space="0" w:color="auto"/>
            <w:left w:val="none" w:sz="0" w:space="0" w:color="auto"/>
            <w:bottom w:val="none" w:sz="0" w:space="0" w:color="auto"/>
            <w:right w:val="none" w:sz="0" w:space="0" w:color="auto"/>
          </w:divBdr>
        </w:div>
        <w:div w:id="44183833">
          <w:marLeft w:val="0"/>
          <w:marRight w:val="0"/>
          <w:marTop w:val="0"/>
          <w:marBottom w:val="0"/>
          <w:divBdr>
            <w:top w:val="none" w:sz="0" w:space="0" w:color="auto"/>
            <w:left w:val="none" w:sz="0" w:space="0" w:color="auto"/>
            <w:bottom w:val="none" w:sz="0" w:space="0" w:color="auto"/>
            <w:right w:val="none" w:sz="0" w:space="0" w:color="auto"/>
          </w:divBdr>
        </w:div>
        <w:div w:id="680470023">
          <w:marLeft w:val="0"/>
          <w:marRight w:val="0"/>
          <w:marTop w:val="0"/>
          <w:marBottom w:val="0"/>
          <w:divBdr>
            <w:top w:val="none" w:sz="0" w:space="0" w:color="auto"/>
            <w:left w:val="none" w:sz="0" w:space="0" w:color="auto"/>
            <w:bottom w:val="none" w:sz="0" w:space="0" w:color="auto"/>
            <w:right w:val="none" w:sz="0" w:space="0" w:color="auto"/>
          </w:divBdr>
        </w:div>
        <w:div w:id="1743402632">
          <w:marLeft w:val="0"/>
          <w:marRight w:val="0"/>
          <w:marTop w:val="120"/>
          <w:marBottom w:val="0"/>
          <w:divBdr>
            <w:top w:val="none" w:sz="0" w:space="0" w:color="auto"/>
            <w:left w:val="none" w:sz="0" w:space="0" w:color="auto"/>
            <w:bottom w:val="none" w:sz="0" w:space="0" w:color="auto"/>
            <w:right w:val="none" w:sz="0" w:space="0" w:color="auto"/>
          </w:divBdr>
        </w:div>
        <w:div w:id="689992040">
          <w:marLeft w:val="0"/>
          <w:marRight w:val="0"/>
          <w:marTop w:val="0"/>
          <w:marBottom w:val="0"/>
          <w:divBdr>
            <w:top w:val="none" w:sz="0" w:space="0" w:color="auto"/>
            <w:left w:val="none" w:sz="0" w:space="0" w:color="auto"/>
            <w:bottom w:val="none" w:sz="0" w:space="0" w:color="auto"/>
            <w:right w:val="none" w:sz="0" w:space="0" w:color="auto"/>
          </w:divBdr>
        </w:div>
        <w:div w:id="1232305031">
          <w:marLeft w:val="0"/>
          <w:marRight w:val="0"/>
          <w:marTop w:val="0"/>
          <w:marBottom w:val="0"/>
          <w:divBdr>
            <w:top w:val="none" w:sz="0" w:space="0" w:color="auto"/>
            <w:left w:val="none" w:sz="0" w:space="0" w:color="auto"/>
            <w:bottom w:val="none" w:sz="0" w:space="0" w:color="auto"/>
            <w:right w:val="none" w:sz="0" w:space="0" w:color="auto"/>
          </w:divBdr>
        </w:div>
        <w:div w:id="295836724">
          <w:marLeft w:val="0"/>
          <w:marRight w:val="0"/>
          <w:marTop w:val="120"/>
          <w:marBottom w:val="0"/>
          <w:divBdr>
            <w:top w:val="none" w:sz="0" w:space="0" w:color="auto"/>
            <w:left w:val="none" w:sz="0" w:space="0" w:color="auto"/>
            <w:bottom w:val="none" w:sz="0" w:space="0" w:color="auto"/>
            <w:right w:val="none" w:sz="0" w:space="0" w:color="auto"/>
          </w:divBdr>
        </w:div>
        <w:div w:id="265306388">
          <w:marLeft w:val="0"/>
          <w:marRight w:val="0"/>
          <w:marTop w:val="0"/>
          <w:marBottom w:val="0"/>
          <w:divBdr>
            <w:top w:val="none" w:sz="0" w:space="0" w:color="auto"/>
            <w:left w:val="none" w:sz="0" w:space="0" w:color="auto"/>
            <w:bottom w:val="none" w:sz="0" w:space="0" w:color="auto"/>
            <w:right w:val="none" w:sz="0" w:space="0" w:color="auto"/>
          </w:divBdr>
        </w:div>
        <w:div w:id="972716869">
          <w:marLeft w:val="0"/>
          <w:marRight w:val="0"/>
          <w:marTop w:val="0"/>
          <w:marBottom w:val="0"/>
          <w:divBdr>
            <w:top w:val="none" w:sz="0" w:space="0" w:color="auto"/>
            <w:left w:val="none" w:sz="0" w:space="0" w:color="auto"/>
            <w:bottom w:val="none" w:sz="0" w:space="0" w:color="auto"/>
            <w:right w:val="none" w:sz="0" w:space="0" w:color="auto"/>
          </w:divBdr>
        </w:div>
        <w:div w:id="1023822610">
          <w:marLeft w:val="0"/>
          <w:marRight w:val="0"/>
          <w:marTop w:val="120"/>
          <w:marBottom w:val="0"/>
          <w:divBdr>
            <w:top w:val="none" w:sz="0" w:space="0" w:color="auto"/>
            <w:left w:val="none" w:sz="0" w:space="0" w:color="auto"/>
            <w:bottom w:val="none" w:sz="0" w:space="0" w:color="auto"/>
            <w:right w:val="none" w:sz="0" w:space="0" w:color="auto"/>
          </w:divBdr>
        </w:div>
        <w:div w:id="372383833">
          <w:marLeft w:val="0"/>
          <w:marRight w:val="0"/>
          <w:marTop w:val="0"/>
          <w:marBottom w:val="0"/>
          <w:divBdr>
            <w:top w:val="none" w:sz="0" w:space="0" w:color="auto"/>
            <w:left w:val="none" w:sz="0" w:space="0" w:color="auto"/>
            <w:bottom w:val="none" w:sz="0" w:space="0" w:color="auto"/>
            <w:right w:val="none" w:sz="0" w:space="0" w:color="auto"/>
          </w:divBdr>
        </w:div>
        <w:div w:id="358892569">
          <w:marLeft w:val="0"/>
          <w:marRight w:val="0"/>
          <w:marTop w:val="120"/>
          <w:marBottom w:val="0"/>
          <w:divBdr>
            <w:top w:val="none" w:sz="0" w:space="0" w:color="auto"/>
            <w:left w:val="none" w:sz="0" w:space="0" w:color="auto"/>
            <w:bottom w:val="none" w:sz="0" w:space="0" w:color="auto"/>
            <w:right w:val="none" w:sz="0" w:space="0" w:color="auto"/>
          </w:divBdr>
        </w:div>
        <w:div w:id="294678142">
          <w:marLeft w:val="0"/>
          <w:marRight w:val="0"/>
          <w:marTop w:val="0"/>
          <w:marBottom w:val="0"/>
          <w:divBdr>
            <w:top w:val="none" w:sz="0" w:space="0" w:color="auto"/>
            <w:left w:val="none" w:sz="0" w:space="0" w:color="auto"/>
            <w:bottom w:val="none" w:sz="0" w:space="0" w:color="auto"/>
            <w:right w:val="none" w:sz="0" w:space="0" w:color="auto"/>
          </w:divBdr>
        </w:div>
        <w:div w:id="1925332663">
          <w:marLeft w:val="0"/>
          <w:marRight w:val="0"/>
          <w:marTop w:val="0"/>
          <w:marBottom w:val="0"/>
          <w:divBdr>
            <w:top w:val="none" w:sz="0" w:space="0" w:color="auto"/>
            <w:left w:val="none" w:sz="0" w:space="0" w:color="auto"/>
            <w:bottom w:val="none" w:sz="0" w:space="0" w:color="auto"/>
            <w:right w:val="none" w:sz="0" w:space="0" w:color="auto"/>
          </w:divBdr>
        </w:div>
        <w:div w:id="2095590304">
          <w:marLeft w:val="0"/>
          <w:marRight w:val="0"/>
          <w:marTop w:val="120"/>
          <w:marBottom w:val="0"/>
          <w:divBdr>
            <w:top w:val="none" w:sz="0" w:space="0" w:color="auto"/>
            <w:left w:val="none" w:sz="0" w:space="0" w:color="auto"/>
            <w:bottom w:val="none" w:sz="0" w:space="0" w:color="auto"/>
            <w:right w:val="none" w:sz="0" w:space="0" w:color="auto"/>
          </w:divBdr>
        </w:div>
        <w:div w:id="589852948">
          <w:marLeft w:val="0"/>
          <w:marRight w:val="0"/>
          <w:marTop w:val="0"/>
          <w:marBottom w:val="0"/>
          <w:divBdr>
            <w:top w:val="none" w:sz="0" w:space="0" w:color="auto"/>
            <w:left w:val="none" w:sz="0" w:space="0" w:color="auto"/>
            <w:bottom w:val="none" w:sz="0" w:space="0" w:color="auto"/>
            <w:right w:val="none" w:sz="0" w:space="0" w:color="auto"/>
          </w:divBdr>
        </w:div>
        <w:div w:id="1182429011">
          <w:marLeft w:val="0"/>
          <w:marRight w:val="0"/>
          <w:marTop w:val="120"/>
          <w:marBottom w:val="0"/>
          <w:divBdr>
            <w:top w:val="none" w:sz="0" w:space="0" w:color="auto"/>
            <w:left w:val="none" w:sz="0" w:space="0" w:color="auto"/>
            <w:bottom w:val="none" w:sz="0" w:space="0" w:color="auto"/>
            <w:right w:val="none" w:sz="0" w:space="0" w:color="auto"/>
          </w:divBdr>
        </w:div>
        <w:div w:id="1741900539">
          <w:marLeft w:val="0"/>
          <w:marRight w:val="0"/>
          <w:marTop w:val="0"/>
          <w:marBottom w:val="0"/>
          <w:divBdr>
            <w:top w:val="none" w:sz="0" w:space="0" w:color="auto"/>
            <w:left w:val="none" w:sz="0" w:space="0" w:color="auto"/>
            <w:bottom w:val="none" w:sz="0" w:space="0" w:color="auto"/>
            <w:right w:val="none" w:sz="0" w:space="0" w:color="auto"/>
          </w:divBdr>
        </w:div>
        <w:div w:id="529728985">
          <w:marLeft w:val="0"/>
          <w:marRight w:val="0"/>
          <w:marTop w:val="120"/>
          <w:marBottom w:val="0"/>
          <w:divBdr>
            <w:top w:val="none" w:sz="0" w:space="0" w:color="auto"/>
            <w:left w:val="none" w:sz="0" w:space="0" w:color="auto"/>
            <w:bottom w:val="none" w:sz="0" w:space="0" w:color="auto"/>
            <w:right w:val="none" w:sz="0" w:space="0" w:color="auto"/>
          </w:divBdr>
        </w:div>
        <w:div w:id="1793939669">
          <w:marLeft w:val="0"/>
          <w:marRight w:val="0"/>
          <w:marTop w:val="0"/>
          <w:marBottom w:val="0"/>
          <w:divBdr>
            <w:top w:val="none" w:sz="0" w:space="0" w:color="auto"/>
            <w:left w:val="none" w:sz="0" w:space="0" w:color="auto"/>
            <w:bottom w:val="none" w:sz="0" w:space="0" w:color="auto"/>
            <w:right w:val="none" w:sz="0" w:space="0" w:color="auto"/>
          </w:divBdr>
        </w:div>
        <w:div w:id="54397278">
          <w:marLeft w:val="0"/>
          <w:marRight w:val="0"/>
          <w:marTop w:val="120"/>
          <w:marBottom w:val="0"/>
          <w:divBdr>
            <w:top w:val="none" w:sz="0" w:space="0" w:color="auto"/>
            <w:left w:val="none" w:sz="0" w:space="0" w:color="auto"/>
            <w:bottom w:val="none" w:sz="0" w:space="0" w:color="auto"/>
            <w:right w:val="none" w:sz="0" w:space="0" w:color="auto"/>
          </w:divBdr>
        </w:div>
        <w:div w:id="1410931953">
          <w:marLeft w:val="0"/>
          <w:marRight w:val="0"/>
          <w:marTop w:val="0"/>
          <w:marBottom w:val="0"/>
          <w:divBdr>
            <w:top w:val="none" w:sz="0" w:space="0" w:color="auto"/>
            <w:left w:val="none" w:sz="0" w:space="0" w:color="auto"/>
            <w:bottom w:val="none" w:sz="0" w:space="0" w:color="auto"/>
            <w:right w:val="none" w:sz="0" w:space="0" w:color="auto"/>
          </w:divBdr>
        </w:div>
        <w:div w:id="1730227262">
          <w:marLeft w:val="0"/>
          <w:marRight w:val="0"/>
          <w:marTop w:val="0"/>
          <w:marBottom w:val="0"/>
          <w:divBdr>
            <w:top w:val="none" w:sz="0" w:space="0" w:color="auto"/>
            <w:left w:val="none" w:sz="0" w:space="0" w:color="auto"/>
            <w:bottom w:val="none" w:sz="0" w:space="0" w:color="auto"/>
            <w:right w:val="none" w:sz="0" w:space="0" w:color="auto"/>
          </w:divBdr>
        </w:div>
        <w:div w:id="1746561480">
          <w:marLeft w:val="0"/>
          <w:marRight w:val="0"/>
          <w:marTop w:val="120"/>
          <w:marBottom w:val="0"/>
          <w:divBdr>
            <w:top w:val="none" w:sz="0" w:space="0" w:color="auto"/>
            <w:left w:val="none" w:sz="0" w:space="0" w:color="auto"/>
            <w:bottom w:val="none" w:sz="0" w:space="0" w:color="auto"/>
            <w:right w:val="none" w:sz="0" w:space="0" w:color="auto"/>
          </w:divBdr>
        </w:div>
        <w:div w:id="1177965185">
          <w:marLeft w:val="0"/>
          <w:marRight w:val="0"/>
          <w:marTop w:val="0"/>
          <w:marBottom w:val="0"/>
          <w:divBdr>
            <w:top w:val="none" w:sz="0" w:space="0" w:color="auto"/>
            <w:left w:val="none" w:sz="0" w:space="0" w:color="auto"/>
            <w:bottom w:val="none" w:sz="0" w:space="0" w:color="auto"/>
            <w:right w:val="none" w:sz="0" w:space="0" w:color="auto"/>
          </w:divBdr>
        </w:div>
        <w:div w:id="797800635">
          <w:marLeft w:val="0"/>
          <w:marRight w:val="0"/>
          <w:marTop w:val="120"/>
          <w:marBottom w:val="0"/>
          <w:divBdr>
            <w:top w:val="none" w:sz="0" w:space="0" w:color="auto"/>
            <w:left w:val="none" w:sz="0" w:space="0" w:color="auto"/>
            <w:bottom w:val="none" w:sz="0" w:space="0" w:color="auto"/>
            <w:right w:val="none" w:sz="0" w:space="0" w:color="auto"/>
          </w:divBdr>
        </w:div>
        <w:div w:id="1398866538">
          <w:marLeft w:val="0"/>
          <w:marRight w:val="0"/>
          <w:marTop w:val="0"/>
          <w:marBottom w:val="0"/>
          <w:divBdr>
            <w:top w:val="none" w:sz="0" w:space="0" w:color="auto"/>
            <w:left w:val="none" w:sz="0" w:space="0" w:color="auto"/>
            <w:bottom w:val="none" w:sz="0" w:space="0" w:color="auto"/>
            <w:right w:val="none" w:sz="0" w:space="0" w:color="auto"/>
          </w:divBdr>
        </w:div>
        <w:div w:id="422452667">
          <w:marLeft w:val="0"/>
          <w:marRight w:val="0"/>
          <w:marTop w:val="120"/>
          <w:marBottom w:val="0"/>
          <w:divBdr>
            <w:top w:val="none" w:sz="0" w:space="0" w:color="auto"/>
            <w:left w:val="none" w:sz="0" w:space="0" w:color="auto"/>
            <w:bottom w:val="none" w:sz="0" w:space="0" w:color="auto"/>
            <w:right w:val="none" w:sz="0" w:space="0" w:color="auto"/>
          </w:divBdr>
        </w:div>
        <w:div w:id="318198552">
          <w:marLeft w:val="0"/>
          <w:marRight w:val="0"/>
          <w:marTop w:val="0"/>
          <w:marBottom w:val="0"/>
          <w:divBdr>
            <w:top w:val="none" w:sz="0" w:space="0" w:color="auto"/>
            <w:left w:val="none" w:sz="0" w:space="0" w:color="auto"/>
            <w:bottom w:val="none" w:sz="0" w:space="0" w:color="auto"/>
            <w:right w:val="none" w:sz="0" w:space="0" w:color="auto"/>
          </w:divBdr>
        </w:div>
        <w:div w:id="1844314324">
          <w:marLeft w:val="0"/>
          <w:marRight w:val="0"/>
          <w:marTop w:val="120"/>
          <w:marBottom w:val="0"/>
          <w:divBdr>
            <w:top w:val="none" w:sz="0" w:space="0" w:color="auto"/>
            <w:left w:val="none" w:sz="0" w:space="0" w:color="auto"/>
            <w:bottom w:val="none" w:sz="0" w:space="0" w:color="auto"/>
            <w:right w:val="none" w:sz="0" w:space="0" w:color="auto"/>
          </w:divBdr>
        </w:div>
        <w:div w:id="1168904569">
          <w:marLeft w:val="0"/>
          <w:marRight w:val="0"/>
          <w:marTop w:val="0"/>
          <w:marBottom w:val="0"/>
          <w:divBdr>
            <w:top w:val="none" w:sz="0" w:space="0" w:color="auto"/>
            <w:left w:val="none" w:sz="0" w:space="0" w:color="auto"/>
            <w:bottom w:val="none" w:sz="0" w:space="0" w:color="auto"/>
            <w:right w:val="none" w:sz="0" w:space="0" w:color="auto"/>
          </w:divBdr>
        </w:div>
        <w:div w:id="1631351890">
          <w:marLeft w:val="0"/>
          <w:marRight w:val="0"/>
          <w:marTop w:val="120"/>
          <w:marBottom w:val="0"/>
          <w:divBdr>
            <w:top w:val="none" w:sz="0" w:space="0" w:color="auto"/>
            <w:left w:val="none" w:sz="0" w:space="0" w:color="auto"/>
            <w:bottom w:val="none" w:sz="0" w:space="0" w:color="auto"/>
            <w:right w:val="none" w:sz="0" w:space="0" w:color="auto"/>
          </w:divBdr>
        </w:div>
        <w:div w:id="439380073">
          <w:marLeft w:val="0"/>
          <w:marRight w:val="0"/>
          <w:marTop w:val="0"/>
          <w:marBottom w:val="0"/>
          <w:divBdr>
            <w:top w:val="none" w:sz="0" w:space="0" w:color="auto"/>
            <w:left w:val="none" w:sz="0" w:space="0" w:color="auto"/>
            <w:bottom w:val="none" w:sz="0" w:space="0" w:color="auto"/>
            <w:right w:val="none" w:sz="0" w:space="0" w:color="auto"/>
          </w:divBdr>
        </w:div>
        <w:div w:id="495418884">
          <w:marLeft w:val="0"/>
          <w:marRight w:val="0"/>
          <w:marTop w:val="0"/>
          <w:marBottom w:val="0"/>
          <w:divBdr>
            <w:top w:val="none" w:sz="0" w:space="0" w:color="auto"/>
            <w:left w:val="none" w:sz="0" w:space="0" w:color="auto"/>
            <w:bottom w:val="none" w:sz="0" w:space="0" w:color="auto"/>
            <w:right w:val="none" w:sz="0" w:space="0" w:color="auto"/>
          </w:divBdr>
        </w:div>
        <w:div w:id="130902395">
          <w:marLeft w:val="0"/>
          <w:marRight w:val="0"/>
          <w:marTop w:val="120"/>
          <w:marBottom w:val="0"/>
          <w:divBdr>
            <w:top w:val="none" w:sz="0" w:space="0" w:color="auto"/>
            <w:left w:val="none" w:sz="0" w:space="0" w:color="auto"/>
            <w:bottom w:val="none" w:sz="0" w:space="0" w:color="auto"/>
            <w:right w:val="none" w:sz="0" w:space="0" w:color="auto"/>
          </w:divBdr>
        </w:div>
        <w:div w:id="1238901752">
          <w:marLeft w:val="0"/>
          <w:marRight w:val="0"/>
          <w:marTop w:val="0"/>
          <w:marBottom w:val="0"/>
          <w:divBdr>
            <w:top w:val="none" w:sz="0" w:space="0" w:color="auto"/>
            <w:left w:val="none" w:sz="0" w:space="0" w:color="auto"/>
            <w:bottom w:val="none" w:sz="0" w:space="0" w:color="auto"/>
            <w:right w:val="none" w:sz="0" w:space="0" w:color="auto"/>
          </w:divBdr>
        </w:div>
        <w:div w:id="28923754">
          <w:marLeft w:val="0"/>
          <w:marRight w:val="0"/>
          <w:marTop w:val="0"/>
          <w:marBottom w:val="0"/>
          <w:divBdr>
            <w:top w:val="none" w:sz="0" w:space="0" w:color="auto"/>
            <w:left w:val="none" w:sz="0" w:space="0" w:color="auto"/>
            <w:bottom w:val="none" w:sz="0" w:space="0" w:color="auto"/>
            <w:right w:val="none" w:sz="0" w:space="0" w:color="auto"/>
          </w:divBdr>
        </w:div>
        <w:div w:id="765881593">
          <w:marLeft w:val="0"/>
          <w:marRight w:val="0"/>
          <w:marTop w:val="120"/>
          <w:marBottom w:val="0"/>
          <w:divBdr>
            <w:top w:val="none" w:sz="0" w:space="0" w:color="auto"/>
            <w:left w:val="none" w:sz="0" w:space="0" w:color="auto"/>
            <w:bottom w:val="none" w:sz="0" w:space="0" w:color="auto"/>
            <w:right w:val="none" w:sz="0" w:space="0" w:color="auto"/>
          </w:divBdr>
        </w:div>
        <w:div w:id="708803007">
          <w:marLeft w:val="0"/>
          <w:marRight w:val="0"/>
          <w:marTop w:val="0"/>
          <w:marBottom w:val="0"/>
          <w:divBdr>
            <w:top w:val="none" w:sz="0" w:space="0" w:color="auto"/>
            <w:left w:val="none" w:sz="0" w:space="0" w:color="auto"/>
            <w:bottom w:val="none" w:sz="0" w:space="0" w:color="auto"/>
            <w:right w:val="none" w:sz="0" w:space="0" w:color="auto"/>
          </w:divBdr>
        </w:div>
        <w:div w:id="1258826994">
          <w:marLeft w:val="0"/>
          <w:marRight w:val="0"/>
          <w:marTop w:val="0"/>
          <w:marBottom w:val="0"/>
          <w:divBdr>
            <w:top w:val="none" w:sz="0" w:space="0" w:color="auto"/>
            <w:left w:val="none" w:sz="0" w:space="0" w:color="auto"/>
            <w:bottom w:val="none" w:sz="0" w:space="0" w:color="auto"/>
            <w:right w:val="none" w:sz="0" w:space="0" w:color="auto"/>
          </w:divBdr>
        </w:div>
        <w:div w:id="1441343116">
          <w:marLeft w:val="0"/>
          <w:marRight w:val="0"/>
          <w:marTop w:val="120"/>
          <w:marBottom w:val="0"/>
          <w:divBdr>
            <w:top w:val="none" w:sz="0" w:space="0" w:color="auto"/>
            <w:left w:val="none" w:sz="0" w:space="0" w:color="auto"/>
            <w:bottom w:val="none" w:sz="0" w:space="0" w:color="auto"/>
            <w:right w:val="none" w:sz="0" w:space="0" w:color="auto"/>
          </w:divBdr>
        </w:div>
        <w:div w:id="1549418620">
          <w:marLeft w:val="0"/>
          <w:marRight w:val="0"/>
          <w:marTop w:val="0"/>
          <w:marBottom w:val="0"/>
          <w:divBdr>
            <w:top w:val="none" w:sz="0" w:space="0" w:color="auto"/>
            <w:left w:val="none" w:sz="0" w:space="0" w:color="auto"/>
            <w:bottom w:val="none" w:sz="0" w:space="0" w:color="auto"/>
            <w:right w:val="none" w:sz="0" w:space="0" w:color="auto"/>
          </w:divBdr>
        </w:div>
        <w:div w:id="1916743693">
          <w:marLeft w:val="0"/>
          <w:marRight w:val="0"/>
          <w:marTop w:val="120"/>
          <w:marBottom w:val="0"/>
          <w:divBdr>
            <w:top w:val="none" w:sz="0" w:space="0" w:color="auto"/>
            <w:left w:val="none" w:sz="0" w:space="0" w:color="auto"/>
            <w:bottom w:val="none" w:sz="0" w:space="0" w:color="auto"/>
            <w:right w:val="none" w:sz="0" w:space="0" w:color="auto"/>
          </w:divBdr>
        </w:div>
        <w:div w:id="1997996839">
          <w:marLeft w:val="0"/>
          <w:marRight w:val="0"/>
          <w:marTop w:val="120"/>
          <w:marBottom w:val="0"/>
          <w:divBdr>
            <w:top w:val="none" w:sz="0" w:space="0" w:color="auto"/>
            <w:left w:val="none" w:sz="0" w:space="0" w:color="auto"/>
            <w:bottom w:val="none" w:sz="0" w:space="0" w:color="auto"/>
            <w:right w:val="none" w:sz="0" w:space="0" w:color="auto"/>
          </w:divBdr>
        </w:div>
        <w:div w:id="105664506">
          <w:marLeft w:val="0"/>
          <w:marRight w:val="0"/>
          <w:marTop w:val="120"/>
          <w:marBottom w:val="0"/>
          <w:divBdr>
            <w:top w:val="none" w:sz="0" w:space="0" w:color="auto"/>
            <w:left w:val="none" w:sz="0" w:space="0" w:color="auto"/>
            <w:bottom w:val="none" w:sz="0" w:space="0" w:color="auto"/>
            <w:right w:val="none" w:sz="0" w:space="0" w:color="auto"/>
          </w:divBdr>
        </w:div>
        <w:div w:id="1427772978">
          <w:marLeft w:val="0"/>
          <w:marRight w:val="0"/>
          <w:marTop w:val="0"/>
          <w:marBottom w:val="0"/>
          <w:divBdr>
            <w:top w:val="none" w:sz="0" w:space="0" w:color="auto"/>
            <w:left w:val="none" w:sz="0" w:space="0" w:color="auto"/>
            <w:bottom w:val="none" w:sz="0" w:space="0" w:color="auto"/>
            <w:right w:val="none" w:sz="0" w:space="0" w:color="auto"/>
          </w:divBdr>
        </w:div>
        <w:div w:id="2052260849">
          <w:marLeft w:val="0"/>
          <w:marRight w:val="0"/>
          <w:marTop w:val="0"/>
          <w:marBottom w:val="0"/>
          <w:divBdr>
            <w:top w:val="none" w:sz="0" w:space="0" w:color="auto"/>
            <w:left w:val="none" w:sz="0" w:space="0" w:color="auto"/>
            <w:bottom w:val="none" w:sz="0" w:space="0" w:color="auto"/>
            <w:right w:val="none" w:sz="0" w:space="0" w:color="auto"/>
          </w:divBdr>
        </w:div>
        <w:div w:id="985626331">
          <w:marLeft w:val="0"/>
          <w:marRight w:val="0"/>
          <w:marTop w:val="120"/>
          <w:marBottom w:val="0"/>
          <w:divBdr>
            <w:top w:val="none" w:sz="0" w:space="0" w:color="auto"/>
            <w:left w:val="none" w:sz="0" w:space="0" w:color="auto"/>
            <w:bottom w:val="none" w:sz="0" w:space="0" w:color="auto"/>
            <w:right w:val="none" w:sz="0" w:space="0" w:color="auto"/>
          </w:divBdr>
        </w:div>
        <w:div w:id="1601376795">
          <w:marLeft w:val="0"/>
          <w:marRight w:val="0"/>
          <w:marTop w:val="0"/>
          <w:marBottom w:val="0"/>
          <w:divBdr>
            <w:top w:val="none" w:sz="0" w:space="0" w:color="auto"/>
            <w:left w:val="none" w:sz="0" w:space="0" w:color="auto"/>
            <w:bottom w:val="none" w:sz="0" w:space="0" w:color="auto"/>
            <w:right w:val="none" w:sz="0" w:space="0" w:color="auto"/>
          </w:divBdr>
        </w:div>
        <w:div w:id="431164493">
          <w:marLeft w:val="0"/>
          <w:marRight w:val="0"/>
          <w:marTop w:val="0"/>
          <w:marBottom w:val="0"/>
          <w:divBdr>
            <w:top w:val="none" w:sz="0" w:space="0" w:color="auto"/>
            <w:left w:val="none" w:sz="0" w:space="0" w:color="auto"/>
            <w:bottom w:val="none" w:sz="0" w:space="0" w:color="auto"/>
            <w:right w:val="none" w:sz="0" w:space="0" w:color="auto"/>
          </w:divBdr>
        </w:div>
        <w:div w:id="1681395750">
          <w:marLeft w:val="0"/>
          <w:marRight w:val="0"/>
          <w:marTop w:val="120"/>
          <w:marBottom w:val="0"/>
          <w:divBdr>
            <w:top w:val="none" w:sz="0" w:space="0" w:color="auto"/>
            <w:left w:val="none" w:sz="0" w:space="0" w:color="auto"/>
            <w:bottom w:val="none" w:sz="0" w:space="0" w:color="auto"/>
            <w:right w:val="none" w:sz="0" w:space="0" w:color="auto"/>
          </w:divBdr>
        </w:div>
        <w:div w:id="319381774">
          <w:marLeft w:val="0"/>
          <w:marRight w:val="0"/>
          <w:marTop w:val="0"/>
          <w:marBottom w:val="0"/>
          <w:divBdr>
            <w:top w:val="none" w:sz="0" w:space="0" w:color="auto"/>
            <w:left w:val="none" w:sz="0" w:space="0" w:color="auto"/>
            <w:bottom w:val="none" w:sz="0" w:space="0" w:color="auto"/>
            <w:right w:val="none" w:sz="0" w:space="0" w:color="auto"/>
          </w:divBdr>
        </w:div>
        <w:div w:id="157356051">
          <w:marLeft w:val="0"/>
          <w:marRight w:val="0"/>
          <w:marTop w:val="120"/>
          <w:marBottom w:val="0"/>
          <w:divBdr>
            <w:top w:val="none" w:sz="0" w:space="0" w:color="auto"/>
            <w:left w:val="none" w:sz="0" w:space="0" w:color="auto"/>
            <w:bottom w:val="none" w:sz="0" w:space="0" w:color="auto"/>
            <w:right w:val="none" w:sz="0" w:space="0" w:color="auto"/>
          </w:divBdr>
        </w:div>
        <w:div w:id="635525430">
          <w:marLeft w:val="0"/>
          <w:marRight w:val="0"/>
          <w:marTop w:val="0"/>
          <w:marBottom w:val="0"/>
          <w:divBdr>
            <w:top w:val="none" w:sz="0" w:space="0" w:color="auto"/>
            <w:left w:val="none" w:sz="0" w:space="0" w:color="auto"/>
            <w:bottom w:val="none" w:sz="0" w:space="0" w:color="auto"/>
            <w:right w:val="none" w:sz="0" w:space="0" w:color="auto"/>
          </w:divBdr>
        </w:div>
        <w:div w:id="2090733070">
          <w:marLeft w:val="0"/>
          <w:marRight w:val="0"/>
          <w:marTop w:val="120"/>
          <w:marBottom w:val="0"/>
          <w:divBdr>
            <w:top w:val="none" w:sz="0" w:space="0" w:color="auto"/>
            <w:left w:val="none" w:sz="0" w:space="0" w:color="auto"/>
            <w:bottom w:val="none" w:sz="0" w:space="0" w:color="auto"/>
            <w:right w:val="none" w:sz="0" w:space="0" w:color="auto"/>
          </w:divBdr>
        </w:div>
        <w:div w:id="752706174">
          <w:marLeft w:val="0"/>
          <w:marRight w:val="0"/>
          <w:marTop w:val="0"/>
          <w:marBottom w:val="0"/>
          <w:divBdr>
            <w:top w:val="none" w:sz="0" w:space="0" w:color="auto"/>
            <w:left w:val="none" w:sz="0" w:space="0" w:color="auto"/>
            <w:bottom w:val="none" w:sz="0" w:space="0" w:color="auto"/>
            <w:right w:val="none" w:sz="0" w:space="0" w:color="auto"/>
          </w:divBdr>
        </w:div>
        <w:div w:id="505286514">
          <w:marLeft w:val="0"/>
          <w:marRight w:val="0"/>
          <w:marTop w:val="120"/>
          <w:marBottom w:val="0"/>
          <w:divBdr>
            <w:top w:val="none" w:sz="0" w:space="0" w:color="auto"/>
            <w:left w:val="none" w:sz="0" w:space="0" w:color="auto"/>
            <w:bottom w:val="none" w:sz="0" w:space="0" w:color="auto"/>
            <w:right w:val="none" w:sz="0" w:space="0" w:color="auto"/>
          </w:divBdr>
        </w:div>
        <w:div w:id="101071441">
          <w:marLeft w:val="0"/>
          <w:marRight w:val="0"/>
          <w:marTop w:val="0"/>
          <w:marBottom w:val="0"/>
          <w:divBdr>
            <w:top w:val="none" w:sz="0" w:space="0" w:color="auto"/>
            <w:left w:val="none" w:sz="0" w:space="0" w:color="auto"/>
            <w:bottom w:val="none" w:sz="0" w:space="0" w:color="auto"/>
            <w:right w:val="none" w:sz="0" w:space="0" w:color="auto"/>
          </w:divBdr>
        </w:div>
        <w:div w:id="1633754820">
          <w:marLeft w:val="0"/>
          <w:marRight w:val="0"/>
          <w:marTop w:val="0"/>
          <w:marBottom w:val="0"/>
          <w:divBdr>
            <w:top w:val="none" w:sz="0" w:space="0" w:color="auto"/>
            <w:left w:val="none" w:sz="0" w:space="0" w:color="auto"/>
            <w:bottom w:val="none" w:sz="0" w:space="0" w:color="auto"/>
            <w:right w:val="none" w:sz="0" w:space="0" w:color="auto"/>
          </w:divBdr>
        </w:div>
        <w:div w:id="1431585560">
          <w:marLeft w:val="0"/>
          <w:marRight w:val="0"/>
          <w:marTop w:val="120"/>
          <w:marBottom w:val="0"/>
          <w:divBdr>
            <w:top w:val="none" w:sz="0" w:space="0" w:color="auto"/>
            <w:left w:val="none" w:sz="0" w:space="0" w:color="auto"/>
            <w:bottom w:val="none" w:sz="0" w:space="0" w:color="auto"/>
            <w:right w:val="none" w:sz="0" w:space="0" w:color="auto"/>
          </w:divBdr>
        </w:div>
        <w:div w:id="205483260">
          <w:marLeft w:val="0"/>
          <w:marRight w:val="0"/>
          <w:marTop w:val="0"/>
          <w:marBottom w:val="0"/>
          <w:divBdr>
            <w:top w:val="none" w:sz="0" w:space="0" w:color="auto"/>
            <w:left w:val="none" w:sz="0" w:space="0" w:color="auto"/>
            <w:bottom w:val="none" w:sz="0" w:space="0" w:color="auto"/>
            <w:right w:val="none" w:sz="0" w:space="0" w:color="auto"/>
          </w:divBdr>
        </w:div>
        <w:div w:id="902833520">
          <w:marLeft w:val="0"/>
          <w:marRight w:val="0"/>
          <w:marTop w:val="120"/>
          <w:marBottom w:val="0"/>
          <w:divBdr>
            <w:top w:val="none" w:sz="0" w:space="0" w:color="auto"/>
            <w:left w:val="none" w:sz="0" w:space="0" w:color="auto"/>
            <w:bottom w:val="none" w:sz="0" w:space="0" w:color="auto"/>
            <w:right w:val="none" w:sz="0" w:space="0" w:color="auto"/>
          </w:divBdr>
        </w:div>
        <w:div w:id="1268464798">
          <w:marLeft w:val="0"/>
          <w:marRight w:val="0"/>
          <w:marTop w:val="0"/>
          <w:marBottom w:val="0"/>
          <w:divBdr>
            <w:top w:val="none" w:sz="0" w:space="0" w:color="auto"/>
            <w:left w:val="none" w:sz="0" w:space="0" w:color="auto"/>
            <w:bottom w:val="none" w:sz="0" w:space="0" w:color="auto"/>
            <w:right w:val="none" w:sz="0" w:space="0" w:color="auto"/>
          </w:divBdr>
        </w:div>
        <w:div w:id="216745269">
          <w:marLeft w:val="0"/>
          <w:marRight w:val="0"/>
          <w:marTop w:val="0"/>
          <w:marBottom w:val="0"/>
          <w:divBdr>
            <w:top w:val="none" w:sz="0" w:space="0" w:color="auto"/>
            <w:left w:val="none" w:sz="0" w:space="0" w:color="auto"/>
            <w:bottom w:val="none" w:sz="0" w:space="0" w:color="auto"/>
            <w:right w:val="none" w:sz="0" w:space="0" w:color="auto"/>
          </w:divBdr>
        </w:div>
        <w:div w:id="286786689">
          <w:marLeft w:val="0"/>
          <w:marRight w:val="0"/>
          <w:marTop w:val="120"/>
          <w:marBottom w:val="0"/>
          <w:divBdr>
            <w:top w:val="none" w:sz="0" w:space="0" w:color="auto"/>
            <w:left w:val="none" w:sz="0" w:space="0" w:color="auto"/>
            <w:bottom w:val="none" w:sz="0" w:space="0" w:color="auto"/>
            <w:right w:val="none" w:sz="0" w:space="0" w:color="auto"/>
          </w:divBdr>
        </w:div>
        <w:div w:id="1413355054">
          <w:marLeft w:val="0"/>
          <w:marRight w:val="0"/>
          <w:marTop w:val="0"/>
          <w:marBottom w:val="0"/>
          <w:divBdr>
            <w:top w:val="none" w:sz="0" w:space="0" w:color="auto"/>
            <w:left w:val="none" w:sz="0" w:space="0" w:color="auto"/>
            <w:bottom w:val="none" w:sz="0" w:space="0" w:color="auto"/>
            <w:right w:val="none" w:sz="0" w:space="0" w:color="auto"/>
          </w:divBdr>
        </w:div>
        <w:div w:id="1578512248">
          <w:marLeft w:val="0"/>
          <w:marRight w:val="0"/>
          <w:marTop w:val="0"/>
          <w:marBottom w:val="0"/>
          <w:divBdr>
            <w:top w:val="none" w:sz="0" w:space="0" w:color="auto"/>
            <w:left w:val="none" w:sz="0" w:space="0" w:color="auto"/>
            <w:bottom w:val="none" w:sz="0" w:space="0" w:color="auto"/>
            <w:right w:val="none" w:sz="0" w:space="0" w:color="auto"/>
          </w:divBdr>
        </w:div>
        <w:div w:id="560362933">
          <w:marLeft w:val="0"/>
          <w:marRight w:val="0"/>
          <w:marTop w:val="120"/>
          <w:marBottom w:val="0"/>
          <w:divBdr>
            <w:top w:val="none" w:sz="0" w:space="0" w:color="auto"/>
            <w:left w:val="none" w:sz="0" w:space="0" w:color="auto"/>
            <w:bottom w:val="none" w:sz="0" w:space="0" w:color="auto"/>
            <w:right w:val="none" w:sz="0" w:space="0" w:color="auto"/>
          </w:divBdr>
        </w:div>
        <w:div w:id="1413311987">
          <w:marLeft w:val="0"/>
          <w:marRight w:val="0"/>
          <w:marTop w:val="0"/>
          <w:marBottom w:val="0"/>
          <w:divBdr>
            <w:top w:val="none" w:sz="0" w:space="0" w:color="auto"/>
            <w:left w:val="none" w:sz="0" w:space="0" w:color="auto"/>
            <w:bottom w:val="none" w:sz="0" w:space="0" w:color="auto"/>
            <w:right w:val="none" w:sz="0" w:space="0" w:color="auto"/>
          </w:divBdr>
        </w:div>
        <w:div w:id="968826866">
          <w:marLeft w:val="0"/>
          <w:marRight w:val="0"/>
          <w:marTop w:val="120"/>
          <w:marBottom w:val="0"/>
          <w:divBdr>
            <w:top w:val="none" w:sz="0" w:space="0" w:color="auto"/>
            <w:left w:val="none" w:sz="0" w:space="0" w:color="auto"/>
            <w:bottom w:val="none" w:sz="0" w:space="0" w:color="auto"/>
            <w:right w:val="none" w:sz="0" w:space="0" w:color="auto"/>
          </w:divBdr>
        </w:div>
        <w:div w:id="116073397">
          <w:marLeft w:val="0"/>
          <w:marRight w:val="0"/>
          <w:marTop w:val="120"/>
          <w:marBottom w:val="0"/>
          <w:divBdr>
            <w:top w:val="none" w:sz="0" w:space="0" w:color="auto"/>
            <w:left w:val="none" w:sz="0" w:space="0" w:color="auto"/>
            <w:bottom w:val="none" w:sz="0" w:space="0" w:color="auto"/>
            <w:right w:val="none" w:sz="0" w:space="0" w:color="auto"/>
          </w:divBdr>
        </w:div>
        <w:div w:id="1871912354">
          <w:marLeft w:val="0"/>
          <w:marRight w:val="0"/>
          <w:marTop w:val="120"/>
          <w:marBottom w:val="0"/>
          <w:divBdr>
            <w:top w:val="none" w:sz="0" w:space="0" w:color="auto"/>
            <w:left w:val="none" w:sz="0" w:space="0" w:color="auto"/>
            <w:bottom w:val="none" w:sz="0" w:space="0" w:color="auto"/>
            <w:right w:val="none" w:sz="0" w:space="0" w:color="auto"/>
          </w:divBdr>
        </w:div>
        <w:div w:id="1937251468">
          <w:marLeft w:val="0"/>
          <w:marRight w:val="0"/>
          <w:marTop w:val="0"/>
          <w:marBottom w:val="0"/>
          <w:divBdr>
            <w:top w:val="none" w:sz="0" w:space="0" w:color="auto"/>
            <w:left w:val="none" w:sz="0" w:space="0" w:color="auto"/>
            <w:bottom w:val="none" w:sz="0" w:space="0" w:color="auto"/>
            <w:right w:val="none" w:sz="0" w:space="0" w:color="auto"/>
          </w:divBdr>
        </w:div>
        <w:div w:id="1218468178">
          <w:marLeft w:val="0"/>
          <w:marRight w:val="0"/>
          <w:marTop w:val="120"/>
          <w:marBottom w:val="0"/>
          <w:divBdr>
            <w:top w:val="none" w:sz="0" w:space="0" w:color="auto"/>
            <w:left w:val="none" w:sz="0" w:space="0" w:color="auto"/>
            <w:bottom w:val="none" w:sz="0" w:space="0" w:color="auto"/>
            <w:right w:val="none" w:sz="0" w:space="0" w:color="auto"/>
          </w:divBdr>
        </w:div>
        <w:div w:id="1202473974">
          <w:marLeft w:val="0"/>
          <w:marRight w:val="0"/>
          <w:marTop w:val="0"/>
          <w:marBottom w:val="0"/>
          <w:divBdr>
            <w:top w:val="none" w:sz="0" w:space="0" w:color="auto"/>
            <w:left w:val="none" w:sz="0" w:space="0" w:color="auto"/>
            <w:bottom w:val="none" w:sz="0" w:space="0" w:color="auto"/>
            <w:right w:val="none" w:sz="0" w:space="0" w:color="auto"/>
          </w:divBdr>
        </w:div>
        <w:div w:id="1058166625">
          <w:marLeft w:val="0"/>
          <w:marRight w:val="0"/>
          <w:marTop w:val="120"/>
          <w:marBottom w:val="0"/>
          <w:divBdr>
            <w:top w:val="none" w:sz="0" w:space="0" w:color="auto"/>
            <w:left w:val="none" w:sz="0" w:space="0" w:color="auto"/>
            <w:bottom w:val="none" w:sz="0" w:space="0" w:color="auto"/>
            <w:right w:val="none" w:sz="0" w:space="0" w:color="auto"/>
          </w:divBdr>
        </w:div>
        <w:div w:id="1153720919">
          <w:marLeft w:val="0"/>
          <w:marRight w:val="0"/>
          <w:marTop w:val="0"/>
          <w:marBottom w:val="0"/>
          <w:divBdr>
            <w:top w:val="none" w:sz="0" w:space="0" w:color="auto"/>
            <w:left w:val="none" w:sz="0" w:space="0" w:color="auto"/>
            <w:bottom w:val="none" w:sz="0" w:space="0" w:color="auto"/>
            <w:right w:val="none" w:sz="0" w:space="0" w:color="auto"/>
          </w:divBdr>
        </w:div>
        <w:div w:id="1484927213">
          <w:marLeft w:val="0"/>
          <w:marRight w:val="0"/>
          <w:marTop w:val="120"/>
          <w:marBottom w:val="0"/>
          <w:divBdr>
            <w:top w:val="none" w:sz="0" w:space="0" w:color="auto"/>
            <w:left w:val="none" w:sz="0" w:space="0" w:color="auto"/>
            <w:bottom w:val="none" w:sz="0" w:space="0" w:color="auto"/>
            <w:right w:val="none" w:sz="0" w:space="0" w:color="auto"/>
          </w:divBdr>
        </w:div>
        <w:div w:id="2026400665">
          <w:marLeft w:val="0"/>
          <w:marRight w:val="0"/>
          <w:marTop w:val="0"/>
          <w:marBottom w:val="0"/>
          <w:divBdr>
            <w:top w:val="none" w:sz="0" w:space="0" w:color="auto"/>
            <w:left w:val="none" w:sz="0" w:space="0" w:color="auto"/>
            <w:bottom w:val="none" w:sz="0" w:space="0" w:color="auto"/>
            <w:right w:val="none" w:sz="0" w:space="0" w:color="auto"/>
          </w:divBdr>
        </w:div>
        <w:div w:id="2084526187">
          <w:marLeft w:val="0"/>
          <w:marRight w:val="0"/>
          <w:marTop w:val="120"/>
          <w:marBottom w:val="0"/>
          <w:divBdr>
            <w:top w:val="none" w:sz="0" w:space="0" w:color="auto"/>
            <w:left w:val="none" w:sz="0" w:space="0" w:color="auto"/>
            <w:bottom w:val="none" w:sz="0" w:space="0" w:color="auto"/>
            <w:right w:val="none" w:sz="0" w:space="0" w:color="auto"/>
          </w:divBdr>
        </w:div>
        <w:div w:id="555237167">
          <w:marLeft w:val="0"/>
          <w:marRight w:val="0"/>
          <w:marTop w:val="0"/>
          <w:marBottom w:val="0"/>
          <w:divBdr>
            <w:top w:val="none" w:sz="0" w:space="0" w:color="auto"/>
            <w:left w:val="none" w:sz="0" w:space="0" w:color="auto"/>
            <w:bottom w:val="none" w:sz="0" w:space="0" w:color="auto"/>
            <w:right w:val="none" w:sz="0" w:space="0" w:color="auto"/>
          </w:divBdr>
        </w:div>
        <w:div w:id="311756833">
          <w:marLeft w:val="0"/>
          <w:marRight w:val="0"/>
          <w:marTop w:val="120"/>
          <w:marBottom w:val="0"/>
          <w:divBdr>
            <w:top w:val="none" w:sz="0" w:space="0" w:color="auto"/>
            <w:left w:val="none" w:sz="0" w:space="0" w:color="auto"/>
            <w:bottom w:val="none" w:sz="0" w:space="0" w:color="auto"/>
            <w:right w:val="none" w:sz="0" w:space="0" w:color="auto"/>
          </w:divBdr>
        </w:div>
        <w:div w:id="1677607865">
          <w:marLeft w:val="0"/>
          <w:marRight w:val="0"/>
          <w:marTop w:val="0"/>
          <w:marBottom w:val="0"/>
          <w:divBdr>
            <w:top w:val="none" w:sz="0" w:space="0" w:color="auto"/>
            <w:left w:val="none" w:sz="0" w:space="0" w:color="auto"/>
            <w:bottom w:val="none" w:sz="0" w:space="0" w:color="auto"/>
            <w:right w:val="none" w:sz="0" w:space="0" w:color="auto"/>
          </w:divBdr>
        </w:div>
        <w:div w:id="953370153">
          <w:marLeft w:val="0"/>
          <w:marRight w:val="0"/>
          <w:marTop w:val="120"/>
          <w:marBottom w:val="0"/>
          <w:divBdr>
            <w:top w:val="none" w:sz="0" w:space="0" w:color="auto"/>
            <w:left w:val="none" w:sz="0" w:space="0" w:color="auto"/>
            <w:bottom w:val="none" w:sz="0" w:space="0" w:color="auto"/>
            <w:right w:val="none" w:sz="0" w:space="0" w:color="auto"/>
          </w:divBdr>
        </w:div>
        <w:div w:id="526984144">
          <w:marLeft w:val="0"/>
          <w:marRight w:val="0"/>
          <w:marTop w:val="0"/>
          <w:marBottom w:val="0"/>
          <w:divBdr>
            <w:top w:val="none" w:sz="0" w:space="0" w:color="auto"/>
            <w:left w:val="none" w:sz="0" w:space="0" w:color="auto"/>
            <w:bottom w:val="none" w:sz="0" w:space="0" w:color="auto"/>
            <w:right w:val="none" w:sz="0" w:space="0" w:color="auto"/>
          </w:divBdr>
        </w:div>
        <w:div w:id="29957329">
          <w:marLeft w:val="0"/>
          <w:marRight w:val="0"/>
          <w:marTop w:val="0"/>
          <w:marBottom w:val="0"/>
          <w:divBdr>
            <w:top w:val="none" w:sz="0" w:space="0" w:color="auto"/>
            <w:left w:val="none" w:sz="0" w:space="0" w:color="auto"/>
            <w:bottom w:val="none" w:sz="0" w:space="0" w:color="auto"/>
            <w:right w:val="none" w:sz="0" w:space="0" w:color="auto"/>
          </w:divBdr>
        </w:div>
        <w:div w:id="2078243926">
          <w:marLeft w:val="0"/>
          <w:marRight w:val="0"/>
          <w:marTop w:val="120"/>
          <w:marBottom w:val="0"/>
          <w:divBdr>
            <w:top w:val="none" w:sz="0" w:space="0" w:color="auto"/>
            <w:left w:val="none" w:sz="0" w:space="0" w:color="auto"/>
            <w:bottom w:val="none" w:sz="0" w:space="0" w:color="auto"/>
            <w:right w:val="none" w:sz="0" w:space="0" w:color="auto"/>
          </w:divBdr>
        </w:div>
        <w:div w:id="743571548">
          <w:marLeft w:val="0"/>
          <w:marRight w:val="0"/>
          <w:marTop w:val="0"/>
          <w:marBottom w:val="0"/>
          <w:divBdr>
            <w:top w:val="none" w:sz="0" w:space="0" w:color="auto"/>
            <w:left w:val="none" w:sz="0" w:space="0" w:color="auto"/>
            <w:bottom w:val="none" w:sz="0" w:space="0" w:color="auto"/>
            <w:right w:val="none" w:sz="0" w:space="0" w:color="auto"/>
          </w:divBdr>
        </w:div>
        <w:div w:id="1556815614">
          <w:marLeft w:val="0"/>
          <w:marRight w:val="0"/>
          <w:marTop w:val="120"/>
          <w:marBottom w:val="0"/>
          <w:divBdr>
            <w:top w:val="none" w:sz="0" w:space="0" w:color="auto"/>
            <w:left w:val="none" w:sz="0" w:space="0" w:color="auto"/>
            <w:bottom w:val="none" w:sz="0" w:space="0" w:color="auto"/>
            <w:right w:val="none" w:sz="0" w:space="0" w:color="auto"/>
          </w:divBdr>
        </w:div>
        <w:div w:id="166016201">
          <w:marLeft w:val="0"/>
          <w:marRight w:val="0"/>
          <w:marTop w:val="0"/>
          <w:marBottom w:val="0"/>
          <w:divBdr>
            <w:top w:val="none" w:sz="0" w:space="0" w:color="auto"/>
            <w:left w:val="none" w:sz="0" w:space="0" w:color="auto"/>
            <w:bottom w:val="none" w:sz="0" w:space="0" w:color="auto"/>
            <w:right w:val="none" w:sz="0" w:space="0" w:color="auto"/>
          </w:divBdr>
        </w:div>
        <w:div w:id="453988518">
          <w:marLeft w:val="0"/>
          <w:marRight w:val="0"/>
          <w:marTop w:val="0"/>
          <w:marBottom w:val="0"/>
          <w:divBdr>
            <w:top w:val="none" w:sz="0" w:space="0" w:color="auto"/>
            <w:left w:val="none" w:sz="0" w:space="0" w:color="auto"/>
            <w:bottom w:val="none" w:sz="0" w:space="0" w:color="auto"/>
            <w:right w:val="none" w:sz="0" w:space="0" w:color="auto"/>
          </w:divBdr>
        </w:div>
        <w:div w:id="170529170">
          <w:marLeft w:val="0"/>
          <w:marRight w:val="0"/>
          <w:marTop w:val="120"/>
          <w:marBottom w:val="0"/>
          <w:divBdr>
            <w:top w:val="none" w:sz="0" w:space="0" w:color="auto"/>
            <w:left w:val="none" w:sz="0" w:space="0" w:color="auto"/>
            <w:bottom w:val="none" w:sz="0" w:space="0" w:color="auto"/>
            <w:right w:val="none" w:sz="0" w:space="0" w:color="auto"/>
          </w:divBdr>
        </w:div>
        <w:div w:id="528301640">
          <w:marLeft w:val="0"/>
          <w:marRight w:val="0"/>
          <w:marTop w:val="0"/>
          <w:marBottom w:val="0"/>
          <w:divBdr>
            <w:top w:val="none" w:sz="0" w:space="0" w:color="auto"/>
            <w:left w:val="none" w:sz="0" w:space="0" w:color="auto"/>
            <w:bottom w:val="none" w:sz="0" w:space="0" w:color="auto"/>
            <w:right w:val="none" w:sz="0" w:space="0" w:color="auto"/>
          </w:divBdr>
        </w:div>
        <w:div w:id="2009483168">
          <w:marLeft w:val="0"/>
          <w:marRight w:val="0"/>
          <w:marTop w:val="0"/>
          <w:marBottom w:val="0"/>
          <w:divBdr>
            <w:top w:val="none" w:sz="0" w:space="0" w:color="auto"/>
            <w:left w:val="none" w:sz="0" w:space="0" w:color="auto"/>
            <w:bottom w:val="none" w:sz="0" w:space="0" w:color="auto"/>
            <w:right w:val="none" w:sz="0" w:space="0" w:color="auto"/>
          </w:divBdr>
        </w:div>
        <w:div w:id="1341663961">
          <w:marLeft w:val="0"/>
          <w:marRight w:val="0"/>
          <w:marTop w:val="120"/>
          <w:marBottom w:val="0"/>
          <w:divBdr>
            <w:top w:val="none" w:sz="0" w:space="0" w:color="auto"/>
            <w:left w:val="none" w:sz="0" w:space="0" w:color="auto"/>
            <w:bottom w:val="none" w:sz="0" w:space="0" w:color="auto"/>
            <w:right w:val="none" w:sz="0" w:space="0" w:color="auto"/>
          </w:divBdr>
        </w:div>
        <w:div w:id="1472407897">
          <w:marLeft w:val="0"/>
          <w:marRight w:val="0"/>
          <w:marTop w:val="0"/>
          <w:marBottom w:val="0"/>
          <w:divBdr>
            <w:top w:val="none" w:sz="0" w:space="0" w:color="auto"/>
            <w:left w:val="none" w:sz="0" w:space="0" w:color="auto"/>
            <w:bottom w:val="none" w:sz="0" w:space="0" w:color="auto"/>
            <w:right w:val="none" w:sz="0" w:space="0" w:color="auto"/>
          </w:divBdr>
        </w:div>
        <w:div w:id="1472795788">
          <w:marLeft w:val="0"/>
          <w:marRight w:val="0"/>
          <w:marTop w:val="0"/>
          <w:marBottom w:val="0"/>
          <w:divBdr>
            <w:top w:val="none" w:sz="0" w:space="0" w:color="auto"/>
            <w:left w:val="none" w:sz="0" w:space="0" w:color="auto"/>
            <w:bottom w:val="none" w:sz="0" w:space="0" w:color="auto"/>
            <w:right w:val="none" w:sz="0" w:space="0" w:color="auto"/>
          </w:divBdr>
        </w:div>
        <w:div w:id="1427799917">
          <w:marLeft w:val="0"/>
          <w:marRight w:val="0"/>
          <w:marTop w:val="120"/>
          <w:marBottom w:val="0"/>
          <w:divBdr>
            <w:top w:val="none" w:sz="0" w:space="0" w:color="auto"/>
            <w:left w:val="none" w:sz="0" w:space="0" w:color="auto"/>
            <w:bottom w:val="none" w:sz="0" w:space="0" w:color="auto"/>
            <w:right w:val="none" w:sz="0" w:space="0" w:color="auto"/>
          </w:divBdr>
        </w:div>
        <w:div w:id="629894714">
          <w:marLeft w:val="0"/>
          <w:marRight w:val="0"/>
          <w:marTop w:val="0"/>
          <w:marBottom w:val="0"/>
          <w:divBdr>
            <w:top w:val="none" w:sz="0" w:space="0" w:color="auto"/>
            <w:left w:val="none" w:sz="0" w:space="0" w:color="auto"/>
            <w:bottom w:val="none" w:sz="0" w:space="0" w:color="auto"/>
            <w:right w:val="none" w:sz="0" w:space="0" w:color="auto"/>
          </w:divBdr>
        </w:div>
        <w:div w:id="1407339373">
          <w:marLeft w:val="0"/>
          <w:marRight w:val="0"/>
          <w:marTop w:val="0"/>
          <w:marBottom w:val="0"/>
          <w:divBdr>
            <w:top w:val="none" w:sz="0" w:space="0" w:color="auto"/>
            <w:left w:val="none" w:sz="0" w:space="0" w:color="auto"/>
            <w:bottom w:val="none" w:sz="0" w:space="0" w:color="auto"/>
            <w:right w:val="none" w:sz="0" w:space="0" w:color="auto"/>
          </w:divBdr>
        </w:div>
        <w:div w:id="760950696">
          <w:marLeft w:val="0"/>
          <w:marRight w:val="0"/>
          <w:marTop w:val="120"/>
          <w:marBottom w:val="0"/>
          <w:divBdr>
            <w:top w:val="none" w:sz="0" w:space="0" w:color="auto"/>
            <w:left w:val="none" w:sz="0" w:space="0" w:color="auto"/>
            <w:bottom w:val="none" w:sz="0" w:space="0" w:color="auto"/>
            <w:right w:val="none" w:sz="0" w:space="0" w:color="auto"/>
          </w:divBdr>
        </w:div>
        <w:div w:id="1394695407">
          <w:marLeft w:val="0"/>
          <w:marRight w:val="0"/>
          <w:marTop w:val="0"/>
          <w:marBottom w:val="0"/>
          <w:divBdr>
            <w:top w:val="none" w:sz="0" w:space="0" w:color="auto"/>
            <w:left w:val="none" w:sz="0" w:space="0" w:color="auto"/>
            <w:bottom w:val="none" w:sz="0" w:space="0" w:color="auto"/>
            <w:right w:val="none" w:sz="0" w:space="0" w:color="auto"/>
          </w:divBdr>
        </w:div>
        <w:div w:id="1329098273">
          <w:marLeft w:val="0"/>
          <w:marRight w:val="0"/>
          <w:marTop w:val="0"/>
          <w:marBottom w:val="192"/>
          <w:divBdr>
            <w:top w:val="none" w:sz="0" w:space="0" w:color="auto"/>
            <w:left w:val="none" w:sz="0" w:space="0" w:color="auto"/>
            <w:bottom w:val="none" w:sz="0" w:space="0" w:color="auto"/>
            <w:right w:val="none" w:sz="0" w:space="0" w:color="auto"/>
          </w:divBdr>
        </w:div>
        <w:div w:id="280039712">
          <w:marLeft w:val="0"/>
          <w:marRight w:val="0"/>
          <w:marTop w:val="0"/>
          <w:marBottom w:val="0"/>
          <w:divBdr>
            <w:top w:val="none" w:sz="0" w:space="0" w:color="auto"/>
            <w:left w:val="none" w:sz="0" w:space="0" w:color="auto"/>
            <w:bottom w:val="none" w:sz="0" w:space="0" w:color="auto"/>
            <w:right w:val="none" w:sz="0" w:space="0" w:color="auto"/>
          </w:divBdr>
        </w:div>
        <w:div w:id="1965767992">
          <w:marLeft w:val="0"/>
          <w:marRight w:val="0"/>
          <w:marTop w:val="120"/>
          <w:marBottom w:val="0"/>
          <w:divBdr>
            <w:top w:val="none" w:sz="0" w:space="0" w:color="auto"/>
            <w:left w:val="none" w:sz="0" w:space="0" w:color="auto"/>
            <w:bottom w:val="none" w:sz="0" w:space="0" w:color="auto"/>
            <w:right w:val="none" w:sz="0" w:space="0" w:color="auto"/>
          </w:divBdr>
        </w:div>
        <w:div w:id="434520696">
          <w:marLeft w:val="0"/>
          <w:marRight w:val="0"/>
          <w:marTop w:val="0"/>
          <w:marBottom w:val="0"/>
          <w:divBdr>
            <w:top w:val="none" w:sz="0" w:space="0" w:color="auto"/>
            <w:left w:val="none" w:sz="0" w:space="0" w:color="auto"/>
            <w:bottom w:val="none" w:sz="0" w:space="0" w:color="auto"/>
            <w:right w:val="none" w:sz="0" w:space="0" w:color="auto"/>
          </w:divBdr>
        </w:div>
        <w:div w:id="487017928">
          <w:marLeft w:val="0"/>
          <w:marRight w:val="0"/>
          <w:marTop w:val="120"/>
          <w:marBottom w:val="0"/>
          <w:divBdr>
            <w:top w:val="none" w:sz="0" w:space="0" w:color="auto"/>
            <w:left w:val="none" w:sz="0" w:space="0" w:color="auto"/>
            <w:bottom w:val="none" w:sz="0" w:space="0" w:color="auto"/>
            <w:right w:val="none" w:sz="0" w:space="0" w:color="auto"/>
          </w:divBdr>
        </w:div>
        <w:div w:id="467087941">
          <w:marLeft w:val="0"/>
          <w:marRight w:val="0"/>
          <w:marTop w:val="0"/>
          <w:marBottom w:val="0"/>
          <w:divBdr>
            <w:top w:val="none" w:sz="0" w:space="0" w:color="auto"/>
            <w:left w:val="none" w:sz="0" w:space="0" w:color="auto"/>
            <w:bottom w:val="none" w:sz="0" w:space="0" w:color="auto"/>
            <w:right w:val="none" w:sz="0" w:space="0" w:color="auto"/>
          </w:divBdr>
        </w:div>
        <w:div w:id="234972789">
          <w:marLeft w:val="0"/>
          <w:marRight w:val="0"/>
          <w:marTop w:val="120"/>
          <w:marBottom w:val="0"/>
          <w:divBdr>
            <w:top w:val="none" w:sz="0" w:space="0" w:color="auto"/>
            <w:left w:val="none" w:sz="0" w:space="0" w:color="auto"/>
            <w:bottom w:val="none" w:sz="0" w:space="0" w:color="auto"/>
            <w:right w:val="none" w:sz="0" w:space="0" w:color="auto"/>
          </w:divBdr>
        </w:div>
        <w:div w:id="803810310">
          <w:marLeft w:val="0"/>
          <w:marRight w:val="0"/>
          <w:marTop w:val="0"/>
          <w:marBottom w:val="0"/>
          <w:divBdr>
            <w:top w:val="none" w:sz="0" w:space="0" w:color="auto"/>
            <w:left w:val="none" w:sz="0" w:space="0" w:color="auto"/>
            <w:bottom w:val="none" w:sz="0" w:space="0" w:color="auto"/>
            <w:right w:val="none" w:sz="0" w:space="0" w:color="auto"/>
          </w:divBdr>
        </w:div>
        <w:div w:id="41906526">
          <w:marLeft w:val="0"/>
          <w:marRight w:val="0"/>
          <w:marTop w:val="120"/>
          <w:marBottom w:val="0"/>
          <w:divBdr>
            <w:top w:val="none" w:sz="0" w:space="0" w:color="auto"/>
            <w:left w:val="none" w:sz="0" w:space="0" w:color="auto"/>
            <w:bottom w:val="none" w:sz="0" w:space="0" w:color="auto"/>
            <w:right w:val="none" w:sz="0" w:space="0" w:color="auto"/>
          </w:divBdr>
        </w:div>
        <w:div w:id="1405954918">
          <w:marLeft w:val="0"/>
          <w:marRight w:val="0"/>
          <w:marTop w:val="0"/>
          <w:marBottom w:val="0"/>
          <w:divBdr>
            <w:top w:val="none" w:sz="0" w:space="0" w:color="auto"/>
            <w:left w:val="none" w:sz="0" w:space="0" w:color="auto"/>
            <w:bottom w:val="none" w:sz="0" w:space="0" w:color="auto"/>
            <w:right w:val="none" w:sz="0" w:space="0" w:color="auto"/>
          </w:divBdr>
        </w:div>
        <w:div w:id="51928170">
          <w:marLeft w:val="0"/>
          <w:marRight w:val="0"/>
          <w:marTop w:val="120"/>
          <w:marBottom w:val="0"/>
          <w:divBdr>
            <w:top w:val="none" w:sz="0" w:space="0" w:color="auto"/>
            <w:left w:val="none" w:sz="0" w:space="0" w:color="auto"/>
            <w:bottom w:val="none" w:sz="0" w:space="0" w:color="auto"/>
            <w:right w:val="none" w:sz="0" w:space="0" w:color="auto"/>
          </w:divBdr>
        </w:div>
        <w:div w:id="1849442797">
          <w:marLeft w:val="0"/>
          <w:marRight w:val="0"/>
          <w:marTop w:val="120"/>
          <w:marBottom w:val="0"/>
          <w:divBdr>
            <w:top w:val="none" w:sz="0" w:space="0" w:color="auto"/>
            <w:left w:val="none" w:sz="0" w:space="0" w:color="auto"/>
            <w:bottom w:val="none" w:sz="0" w:space="0" w:color="auto"/>
            <w:right w:val="none" w:sz="0" w:space="0" w:color="auto"/>
          </w:divBdr>
        </w:div>
        <w:div w:id="1178538910">
          <w:marLeft w:val="0"/>
          <w:marRight w:val="0"/>
          <w:marTop w:val="120"/>
          <w:marBottom w:val="0"/>
          <w:divBdr>
            <w:top w:val="none" w:sz="0" w:space="0" w:color="auto"/>
            <w:left w:val="none" w:sz="0" w:space="0" w:color="auto"/>
            <w:bottom w:val="none" w:sz="0" w:space="0" w:color="auto"/>
            <w:right w:val="none" w:sz="0" w:space="0" w:color="auto"/>
          </w:divBdr>
        </w:div>
        <w:div w:id="319619364">
          <w:marLeft w:val="0"/>
          <w:marRight w:val="0"/>
          <w:marTop w:val="120"/>
          <w:marBottom w:val="0"/>
          <w:divBdr>
            <w:top w:val="none" w:sz="0" w:space="0" w:color="auto"/>
            <w:left w:val="none" w:sz="0" w:space="0" w:color="auto"/>
            <w:bottom w:val="none" w:sz="0" w:space="0" w:color="auto"/>
            <w:right w:val="none" w:sz="0" w:space="0" w:color="auto"/>
          </w:divBdr>
        </w:div>
        <w:div w:id="1107044847">
          <w:marLeft w:val="0"/>
          <w:marRight w:val="0"/>
          <w:marTop w:val="0"/>
          <w:marBottom w:val="0"/>
          <w:divBdr>
            <w:top w:val="none" w:sz="0" w:space="0" w:color="auto"/>
            <w:left w:val="none" w:sz="0" w:space="0" w:color="auto"/>
            <w:bottom w:val="none" w:sz="0" w:space="0" w:color="auto"/>
            <w:right w:val="none" w:sz="0" w:space="0" w:color="auto"/>
          </w:divBdr>
        </w:div>
        <w:div w:id="1015503204">
          <w:marLeft w:val="0"/>
          <w:marRight w:val="0"/>
          <w:marTop w:val="120"/>
          <w:marBottom w:val="0"/>
          <w:divBdr>
            <w:top w:val="none" w:sz="0" w:space="0" w:color="auto"/>
            <w:left w:val="none" w:sz="0" w:space="0" w:color="auto"/>
            <w:bottom w:val="none" w:sz="0" w:space="0" w:color="auto"/>
            <w:right w:val="none" w:sz="0" w:space="0" w:color="auto"/>
          </w:divBdr>
        </w:div>
        <w:div w:id="2114010203">
          <w:marLeft w:val="0"/>
          <w:marRight w:val="0"/>
          <w:marTop w:val="120"/>
          <w:marBottom w:val="0"/>
          <w:divBdr>
            <w:top w:val="none" w:sz="0" w:space="0" w:color="auto"/>
            <w:left w:val="none" w:sz="0" w:space="0" w:color="auto"/>
            <w:bottom w:val="none" w:sz="0" w:space="0" w:color="auto"/>
            <w:right w:val="none" w:sz="0" w:space="0" w:color="auto"/>
          </w:divBdr>
        </w:div>
        <w:div w:id="114955435">
          <w:marLeft w:val="0"/>
          <w:marRight w:val="0"/>
          <w:marTop w:val="120"/>
          <w:marBottom w:val="0"/>
          <w:divBdr>
            <w:top w:val="none" w:sz="0" w:space="0" w:color="auto"/>
            <w:left w:val="none" w:sz="0" w:space="0" w:color="auto"/>
            <w:bottom w:val="none" w:sz="0" w:space="0" w:color="auto"/>
            <w:right w:val="none" w:sz="0" w:space="0" w:color="auto"/>
          </w:divBdr>
        </w:div>
        <w:div w:id="1898198945">
          <w:marLeft w:val="0"/>
          <w:marRight w:val="0"/>
          <w:marTop w:val="120"/>
          <w:marBottom w:val="0"/>
          <w:divBdr>
            <w:top w:val="none" w:sz="0" w:space="0" w:color="auto"/>
            <w:left w:val="none" w:sz="0" w:space="0" w:color="auto"/>
            <w:bottom w:val="none" w:sz="0" w:space="0" w:color="auto"/>
            <w:right w:val="none" w:sz="0" w:space="0" w:color="auto"/>
          </w:divBdr>
        </w:div>
        <w:div w:id="1060398704">
          <w:marLeft w:val="0"/>
          <w:marRight w:val="0"/>
          <w:marTop w:val="120"/>
          <w:marBottom w:val="0"/>
          <w:divBdr>
            <w:top w:val="none" w:sz="0" w:space="0" w:color="auto"/>
            <w:left w:val="none" w:sz="0" w:space="0" w:color="auto"/>
            <w:bottom w:val="none" w:sz="0" w:space="0" w:color="auto"/>
            <w:right w:val="none" w:sz="0" w:space="0" w:color="auto"/>
          </w:divBdr>
        </w:div>
        <w:div w:id="100614847">
          <w:marLeft w:val="0"/>
          <w:marRight w:val="0"/>
          <w:marTop w:val="0"/>
          <w:marBottom w:val="0"/>
          <w:divBdr>
            <w:top w:val="none" w:sz="0" w:space="0" w:color="auto"/>
            <w:left w:val="none" w:sz="0" w:space="0" w:color="auto"/>
            <w:bottom w:val="none" w:sz="0" w:space="0" w:color="auto"/>
            <w:right w:val="none" w:sz="0" w:space="0" w:color="auto"/>
          </w:divBdr>
        </w:div>
        <w:div w:id="1142842014">
          <w:marLeft w:val="0"/>
          <w:marRight w:val="0"/>
          <w:marTop w:val="120"/>
          <w:marBottom w:val="0"/>
          <w:divBdr>
            <w:top w:val="none" w:sz="0" w:space="0" w:color="auto"/>
            <w:left w:val="none" w:sz="0" w:space="0" w:color="auto"/>
            <w:bottom w:val="none" w:sz="0" w:space="0" w:color="auto"/>
            <w:right w:val="none" w:sz="0" w:space="0" w:color="auto"/>
          </w:divBdr>
        </w:div>
        <w:div w:id="1997756402">
          <w:marLeft w:val="0"/>
          <w:marRight w:val="0"/>
          <w:marTop w:val="120"/>
          <w:marBottom w:val="0"/>
          <w:divBdr>
            <w:top w:val="none" w:sz="0" w:space="0" w:color="auto"/>
            <w:left w:val="none" w:sz="0" w:space="0" w:color="auto"/>
            <w:bottom w:val="none" w:sz="0" w:space="0" w:color="auto"/>
            <w:right w:val="none" w:sz="0" w:space="0" w:color="auto"/>
          </w:divBdr>
        </w:div>
        <w:div w:id="68163807">
          <w:marLeft w:val="0"/>
          <w:marRight w:val="0"/>
          <w:marTop w:val="0"/>
          <w:marBottom w:val="0"/>
          <w:divBdr>
            <w:top w:val="none" w:sz="0" w:space="0" w:color="auto"/>
            <w:left w:val="none" w:sz="0" w:space="0" w:color="auto"/>
            <w:bottom w:val="none" w:sz="0" w:space="0" w:color="auto"/>
            <w:right w:val="none" w:sz="0" w:space="0" w:color="auto"/>
          </w:divBdr>
        </w:div>
        <w:div w:id="909269112">
          <w:marLeft w:val="0"/>
          <w:marRight w:val="0"/>
          <w:marTop w:val="120"/>
          <w:marBottom w:val="0"/>
          <w:divBdr>
            <w:top w:val="none" w:sz="0" w:space="0" w:color="auto"/>
            <w:left w:val="none" w:sz="0" w:space="0" w:color="auto"/>
            <w:bottom w:val="none" w:sz="0" w:space="0" w:color="auto"/>
            <w:right w:val="none" w:sz="0" w:space="0" w:color="auto"/>
          </w:divBdr>
        </w:div>
        <w:div w:id="581111788">
          <w:marLeft w:val="0"/>
          <w:marRight w:val="0"/>
          <w:marTop w:val="120"/>
          <w:marBottom w:val="0"/>
          <w:divBdr>
            <w:top w:val="none" w:sz="0" w:space="0" w:color="auto"/>
            <w:left w:val="none" w:sz="0" w:space="0" w:color="auto"/>
            <w:bottom w:val="none" w:sz="0" w:space="0" w:color="auto"/>
            <w:right w:val="none" w:sz="0" w:space="0" w:color="auto"/>
          </w:divBdr>
        </w:div>
        <w:div w:id="1753426215">
          <w:marLeft w:val="0"/>
          <w:marRight w:val="0"/>
          <w:marTop w:val="120"/>
          <w:marBottom w:val="0"/>
          <w:divBdr>
            <w:top w:val="none" w:sz="0" w:space="0" w:color="auto"/>
            <w:left w:val="none" w:sz="0" w:space="0" w:color="auto"/>
            <w:bottom w:val="none" w:sz="0" w:space="0" w:color="auto"/>
            <w:right w:val="none" w:sz="0" w:space="0" w:color="auto"/>
          </w:divBdr>
        </w:div>
        <w:div w:id="1547135154">
          <w:marLeft w:val="0"/>
          <w:marRight w:val="0"/>
          <w:marTop w:val="120"/>
          <w:marBottom w:val="0"/>
          <w:divBdr>
            <w:top w:val="none" w:sz="0" w:space="0" w:color="auto"/>
            <w:left w:val="none" w:sz="0" w:space="0" w:color="auto"/>
            <w:bottom w:val="none" w:sz="0" w:space="0" w:color="auto"/>
            <w:right w:val="none" w:sz="0" w:space="0" w:color="auto"/>
          </w:divBdr>
        </w:div>
        <w:div w:id="788164097">
          <w:marLeft w:val="0"/>
          <w:marRight w:val="0"/>
          <w:marTop w:val="120"/>
          <w:marBottom w:val="0"/>
          <w:divBdr>
            <w:top w:val="none" w:sz="0" w:space="0" w:color="auto"/>
            <w:left w:val="none" w:sz="0" w:space="0" w:color="auto"/>
            <w:bottom w:val="none" w:sz="0" w:space="0" w:color="auto"/>
            <w:right w:val="none" w:sz="0" w:space="0" w:color="auto"/>
          </w:divBdr>
        </w:div>
        <w:div w:id="933980269">
          <w:marLeft w:val="0"/>
          <w:marRight w:val="0"/>
          <w:marTop w:val="0"/>
          <w:marBottom w:val="0"/>
          <w:divBdr>
            <w:top w:val="none" w:sz="0" w:space="0" w:color="auto"/>
            <w:left w:val="none" w:sz="0" w:space="0" w:color="auto"/>
            <w:bottom w:val="none" w:sz="0" w:space="0" w:color="auto"/>
            <w:right w:val="none" w:sz="0" w:space="0" w:color="auto"/>
          </w:divBdr>
        </w:div>
        <w:div w:id="1054964587">
          <w:marLeft w:val="0"/>
          <w:marRight w:val="0"/>
          <w:marTop w:val="120"/>
          <w:marBottom w:val="0"/>
          <w:divBdr>
            <w:top w:val="none" w:sz="0" w:space="0" w:color="auto"/>
            <w:left w:val="none" w:sz="0" w:space="0" w:color="auto"/>
            <w:bottom w:val="none" w:sz="0" w:space="0" w:color="auto"/>
            <w:right w:val="none" w:sz="0" w:space="0" w:color="auto"/>
          </w:divBdr>
        </w:div>
        <w:div w:id="1530995384">
          <w:marLeft w:val="0"/>
          <w:marRight w:val="0"/>
          <w:marTop w:val="0"/>
          <w:marBottom w:val="192"/>
          <w:divBdr>
            <w:top w:val="none" w:sz="0" w:space="0" w:color="auto"/>
            <w:left w:val="none" w:sz="0" w:space="0" w:color="auto"/>
            <w:bottom w:val="none" w:sz="0" w:space="0" w:color="auto"/>
            <w:right w:val="none" w:sz="0" w:space="0" w:color="auto"/>
          </w:divBdr>
        </w:div>
        <w:div w:id="1818451222">
          <w:marLeft w:val="0"/>
          <w:marRight w:val="0"/>
          <w:marTop w:val="0"/>
          <w:marBottom w:val="96"/>
          <w:divBdr>
            <w:top w:val="none" w:sz="0" w:space="0" w:color="auto"/>
            <w:left w:val="single" w:sz="24" w:space="0" w:color="CED3F1"/>
            <w:bottom w:val="none" w:sz="0" w:space="0" w:color="auto"/>
            <w:right w:val="none" w:sz="0" w:space="0" w:color="auto"/>
          </w:divBdr>
        </w:div>
        <w:div w:id="1149713821">
          <w:marLeft w:val="0"/>
          <w:marRight w:val="0"/>
          <w:marTop w:val="120"/>
          <w:marBottom w:val="0"/>
          <w:divBdr>
            <w:top w:val="none" w:sz="0" w:space="0" w:color="auto"/>
            <w:left w:val="none" w:sz="0" w:space="0" w:color="auto"/>
            <w:bottom w:val="none" w:sz="0" w:space="0" w:color="auto"/>
            <w:right w:val="none" w:sz="0" w:space="0" w:color="auto"/>
          </w:divBdr>
        </w:div>
        <w:div w:id="1533499110">
          <w:marLeft w:val="0"/>
          <w:marRight w:val="0"/>
          <w:marTop w:val="120"/>
          <w:marBottom w:val="0"/>
          <w:divBdr>
            <w:top w:val="none" w:sz="0" w:space="0" w:color="auto"/>
            <w:left w:val="none" w:sz="0" w:space="0" w:color="auto"/>
            <w:bottom w:val="none" w:sz="0" w:space="0" w:color="auto"/>
            <w:right w:val="none" w:sz="0" w:space="0" w:color="auto"/>
          </w:divBdr>
        </w:div>
        <w:div w:id="1588230219">
          <w:marLeft w:val="0"/>
          <w:marRight w:val="0"/>
          <w:marTop w:val="120"/>
          <w:marBottom w:val="0"/>
          <w:divBdr>
            <w:top w:val="none" w:sz="0" w:space="0" w:color="auto"/>
            <w:left w:val="none" w:sz="0" w:space="0" w:color="auto"/>
            <w:bottom w:val="none" w:sz="0" w:space="0" w:color="auto"/>
            <w:right w:val="none" w:sz="0" w:space="0" w:color="auto"/>
          </w:divBdr>
        </w:div>
        <w:div w:id="212426590">
          <w:marLeft w:val="0"/>
          <w:marRight w:val="0"/>
          <w:marTop w:val="120"/>
          <w:marBottom w:val="0"/>
          <w:divBdr>
            <w:top w:val="none" w:sz="0" w:space="0" w:color="auto"/>
            <w:left w:val="none" w:sz="0" w:space="0" w:color="auto"/>
            <w:bottom w:val="none" w:sz="0" w:space="0" w:color="auto"/>
            <w:right w:val="none" w:sz="0" w:space="0" w:color="auto"/>
          </w:divBdr>
        </w:div>
        <w:div w:id="1338996556">
          <w:marLeft w:val="0"/>
          <w:marRight w:val="0"/>
          <w:marTop w:val="120"/>
          <w:marBottom w:val="0"/>
          <w:divBdr>
            <w:top w:val="none" w:sz="0" w:space="0" w:color="auto"/>
            <w:left w:val="none" w:sz="0" w:space="0" w:color="auto"/>
            <w:bottom w:val="none" w:sz="0" w:space="0" w:color="auto"/>
            <w:right w:val="none" w:sz="0" w:space="0" w:color="auto"/>
          </w:divBdr>
        </w:div>
        <w:div w:id="1148285832">
          <w:marLeft w:val="0"/>
          <w:marRight w:val="0"/>
          <w:marTop w:val="120"/>
          <w:marBottom w:val="0"/>
          <w:divBdr>
            <w:top w:val="none" w:sz="0" w:space="0" w:color="auto"/>
            <w:left w:val="none" w:sz="0" w:space="0" w:color="auto"/>
            <w:bottom w:val="none" w:sz="0" w:space="0" w:color="auto"/>
            <w:right w:val="none" w:sz="0" w:space="0" w:color="auto"/>
          </w:divBdr>
        </w:div>
        <w:div w:id="167025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207915/b004fed0b70d0f223e4a81f8ad6cd92af90a7e3b/" TargetMode="External"/><Relationship Id="rId21" Type="http://schemas.openxmlformats.org/officeDocument/2006/relationships/hyperlink" Target="http://www.consultant.ru/document/cons_doc_LAW_52657/3d0cac60971a511280cbba229d9b6329c07731f7/" TargetMode="External"/><Relationship Id="rId42" Type="http://schemas.openxmlformats.org/officeDocument/2006/relationships/hyperlink" Target="http://www.consultant.ru/document/cons_doc_LAW_64873/3d0cac60971a511280cbba229d9b6329c07731f7/" TargetMode="External"/><Relationship Id="rId47" Type="http://schemas.openxmlformats.org/officeDocument/2006/relationships/hyperlink" Target="http://www.consultant.ru/document/cons_doc_LAW_116976/3d0cac60971a511280cbba229d9b6329c07731f7/" TargetMode="External"/><Relationship Id="rId63" Type="http://schemas.openxmlformats.org/officeDocument/2006/relationships/hyperlink" Target="http://www.consultant.ru/document/cons_doc_LAW_28165/625f7f7ad302ab285fe87457521eb265c7dbee3c/" TargetMode="External"/><Relationship Id="rId68" Type="http://schemas.openxmlformats.org/officeDocument/2006/relationships/hyperlink" Target="http://www.consultant.ru/document/cons_doc_LAW_29735/3d0cac60971a511280cbba229d9b6329c07731f7/" TargetMode="External"/><Relationship Id="rId84" Type="http://schemas.openxmlformats.org/officeDocument/2006/relationships/hyperlink" Target="http://www.consultant.ru/document/cons_doc_LAW_191296/ad890e68b83c920baeae9bb9fdc9b94feb1af0ad/" TargetMode="External"/><Relationship Id="rId89" Type="http://schemas.openxmlformats.org/officeDocument/2006/relationships/hyperlink" Target="http://www.consultant.ru/document/cons_doc_LAW_189224/3d0cac60971a511280cbba229d9b6329c07731f7/" TargetMode="External"/><Relationship Id="rId112" Type="http://schemas.openxmlformats.org/officeDocument/2006/relationships/hyperlink" Target="http://www.consultant.ru/document/cons_doc_LAW_154744/d2a0876e32003daef9cf1e92de2cccf9e9fb009c/" TargetMode="External"/><Relationship Id="rId133" Type="http://schemas.openxmlformats.org/officeDocument/2006/relationships/hyperlink" Target="http://www.consultant.ru/document/cons_doc_LAW_76592/30b3f8c55f65557c253227a65b908cc075ce114a/" TargetMode="External"/><Relationship Id="rId138" Type="http://schemas.openxmlformats.org/officeDocument/2006/relationships/hyperlink" Target="http://www.consultant.ru/document/cons_doc_LAW_78529/3d0cac60971a511280cbba229d9b6329c07731f7/" TargetMode="External"/><Relationship Id="rId154" Type="http://schemas.openxmlformats.org/officeDocument/2006/relationships/hyperlink" Target="http://www.consultant.ru/document/cons_doc_LAW_64939/07a7bf9807df4f8cfcfb89affa5067f2aad13b84/" TargetMode="External"/><Relationship Id="rId159" Type="http://schemas.openxmlformats.org/officeDocument/2006/relationships/hyperlink" Target="http://www.consultant.ru/document/cons_doc_LAW_122347/30b3f8c55f65557c253227a65b908cc075ce114a/" TargetMode="External"/><Relationship Id="rId175" Type="http://schemas.openxmlformats.org/officeDocument/2006/relationships/hyperlink" Target="http://www.consultant.ru/document/cons_doc_LAW_193997/b004fed0b70d0f223e4a81f8ad6cd92af90a7e3b/" TargetMode="External"/><Relationship Id="rId170" Type="http://schemas.openxmlformats.org/officeDocument/2006/relationships/hyperlink" Target="http://www.consultant.ru/document/cons_doc_LAW_193997/b004fed0b70d0f223e4a81f8ad6cd92af90a7e3b/" TargetMode="External"/><Relationship Id="rId191" Type="http://schemas.openxmlformats.org/officeDocument/2006/relationships/hyperlink" Target="http://www.consultant.ru/document/cons_doc_LAW_200491/b004fed0b70d0f223e4a81f8ad6cd92af90a7e3b/" TargetMode="External"/><Relationship Id="rId196" Type="http://schemas.openxmlformats.org/officeDocument/2006/relationships/fontTable" Target="fontTable.xml"/><Relationship Id="rId16" Type="http://schemas.openxmlformats.org/officeDocument/2006/relationships/hyperlink" Target="http://www.consultant.ru/document/cons_doc_LAW_121893/3d0cac60971a511280cbba229d9b6329c07731f7/" TargetMode="External"/><Relationship Id="rId107" Type="http://schemas.openxmlformats.org/officeDocument/2006/relationships/hyperlink" Target="http://www.consultant.ru/document/cons_doc_LAW_28165/9eda3239e0cf0c454457d605c5323675fefc2581/" TargetMode="External"/><Relationship Id="rId11" Type="http://schemas.openxmlformats.org/officeDocument/2006/relationships/hyperlink" Target="http://www.consultant.ru/document/cons_doc_LAW_196727/ce6f525e5bf5fa0b99477aab47c303ef5d19b0a4/" TargetMode="External"/><Relationship Id="rId32" Type="http://schemas.openxmlformats.org/officeDocument/2006/relationships/hyperlink" Target="http://www.consultant.ru/document/cons_doc_LAW_30317/579b7360b0c212c28095fa2bf14a4baca3cb0479/" TargetMode="External"/><Relationship Id="rId37" Type="http://schemas.openxmlformats.org/officeDocument/2006/relationships/hyperlink" Target="http://www.consultant.ru/document/cons_doc_LAW_171490/b004fed0b70d0f223e4a81f8ad6cd92af90a7e3b/" TargetMode="External"/><Relationship Id="rId53" Type="http://schemas.openxmlformats.org/officeDocument/2006/relationships/hyperlink" Target="http://www.consultant.ru/document/cons_doc_LAW_154744/d2a0876e32003daef9cf1e92de2cccf9e9fb009c/" TargetMode="External"/><Relationship Id="rId58" Type="http://schemas.openxmlformats.org/officeDocument/2006/relationships/hyperlink" Target="http://www.consultant.ru/document/cons_doc_LAW_57424/" TargetMode="External"/><Relationship Id="rId74" Type="http://schemas.openxmlformats.org/officeDocument/2006/relationships/hyperlink" Target="http://www.consultant.ru/document/cons_doc_LAW_28165/1972d8b95a3702e0403a375737bcee825dcc78fa/" TargetMode="External"/><Relationship Id="rId79" Type="http://schemas.openxmlformats.org/officeDocument/2006/relationships/hyperlink" Target="http://www.consultant.ru/document/cons_doc_LAW_156533/3eeafbd3bdb64673818bd5cba64081209bddc7a4/" TargetMode="External"/><Relationship Id="rId102" Type="http://schemas.openxmlformats.org/officeDocument/2006/relationships/hyperlink" Target="http://www.consultant.ru/document/cons_doc_LAW_200510/3d0cac60971a511280cbba229d9b6329c07731f7/" TargetMode="External"/><Relationship Id="rId123" Type="http://schemas.openxmlformats.org/officeDocument/2006/relationships/hyperlink" Target="http://www.consultant.ru/document/cons_doc_LAW_191296/3d0cac60971a511280cbba229d9b6329c07731f7/" TargetMode="External"/><Relationship Id="rId128" Type="http://schemas.openxmlformats.org/officeDocument/2006/relationships/hyperlink" Target="http://www.consultant.ru/document/cons_doc_LAW_48957/" TargetMode="External"/><Relationship Id="rId144" Type="http://schemas.openxmlformats.org/officeDocument/2006/relationships/hyperlink" Target="http://www.consultant.ru/document/cons_doc_LAW_88288/3d0cac60971a511280cbba229d9b6329c07731f7/" TargetMode="External"/><Relationship Id="rId149" Type="http://schemas.openxmlformats.org/officeDocument/2006/relationships/hyperlink" Target="http://www.consultant.ru/document/cons_doc_LAW_121893/3d0cac60971a511280cbba229d9b6329c07731f7/" TargetMode="External"/><Relationship Id="rId5" Type="http://schemas.openxmlformats.org/officeDocument/2006/relationships/hyperlink" Target="http://www.consultant.ru/document/cons_doc_LAW_153166/96c60c11ee5b73882df84a7de3c4fb18f1a01961/" TargetMode="External"/><Relationship Id="rId90" Type="http://schemas.openxmlformats.org/officeDocument/2006/relationships/hyperlink" Target="http://www.consultant.ru/document/cons_doc_LAW_54209/30b3f8c55f65557c253227a65b908cc075ce114a/" TargetMode="External"/><Relationship Id="rId95" Type="http://schemas.openxmlformats.org/officeDocument/2006/relationships/hyperlink" Target="http://www.consultant.ru/document/cons_doc_LAW_48246/3d0cac60971a511280cbba229d9b6329c07731f7/" TargetMode="External"/><Relationship Id="rId160" Type="http://schemas.openxmlformats.org/officeDocument/2006/relationships/hyperlink" Target="http://www.consultant.ru/document/cons_doc_LAW_122348/45089dcdf857abe9395d3c1a3009e19b6d551ca9/" TargetMode="External"/><Relationship Id="rId165" Type="http://schemas.openxmlformats.org/officeDocument/2006/relationships/hyperlink" Target="http://www.consultant.ru/document/cons_doc_LAW_193997/b004fed0b70d0f223e4a81f8ad6cd92af90a7e3b/" TargetMode="External"/><Relationship Id="rId181" Type="http://schemas.openxmlformats.org/officeDocument/2006/relationships/hyperlink" Target="http://www.consultant.ru/document/cons_doc_LAW_191296/3d0cac60971a511280cbba229d9b6329c07731f7/" TargetMode="External"/><Relationship Id="rId186" Type="http://schemas.openxmlformats.org/officeDocument/2006/relationships/hyperlink" Target="http://www.consultant.ru/document/cons_doc_LAW_191296/3d0cac60971a511280cbba229d9b6329c07731f7/" TargetMode="External"/><Relationship Id="rId22" Type="http://schemas.openxmlformats.org/officeDocument/2006/relationships/hyperlink" Target="http://www.consultant.ru/document/cons_doc_LAW_28165/625f7f7ad302ab285fe87457521eb265c7dbee3c/" TargetMode="External"/><Relationship Id="rId27" Type="http://schemas.openxmlformats.org/officeDocument/2006/relationships/hyperlink" Target="http://www.consultant.ru/document/cons_doc_LAW_207916/b004fed0b70d0f223e4a81f8ad6cd92af90a7e3b/" TargetMode="External"/><Relationship Id="rId43" Type="http://schemas.openxmlformats.org/officeDocument/2006/relationships/hyperlink" Target="http://www.consultant.ru/document/cons_doc_LAW_89926/447cb52266ccd39fb054b7e8392441f3b165ffe7/" TargetMode="External"/><Relationship Id="rId48" Type="http://schemas.openxmlformats.org/officeDocument/2006/relationships/hyperlink" Target="http://www.consultant.ru/document/cons_doc_LAW_171490/b004fed0b70d0f223e4a81f8ad6cd92af90a7e3b/" TargetMode="External"/><Relationship Id="rId64" Type="http://schemas.openxmlformats.org/officeDocument/2006/relationships/hyperlink" Target="http://www.consultant.ru/document/cons_doc_LAW_43127/" TargetMode="External"/><Relationship Id="rId69" Type="http://schemas.openxmlformats.org/officeDocument/2006/relationships/hyperlink" Target="http://www.consultant.ru/document/cons_doc_LAW_135987/3d0cac60971a511280cbba229d9b6329c07731f7/" TargetMode="External"/><Relationship Id="rId113" Type="http://schemas.openxmlformats.org/officeDocument/2006/relationships/hyperlink" Target="http://www.consultant.ru/document/cons_doc_LAW_48933/3d0cac60971a511280cbba229d9b6329c07731f7/" TargetMode="External"/><Relationship Id="rId118" Type="http://schemas.openxmlformats.org/officeDocument/2006/relationships/hyperlink" Target="http://www.consultant.ru/document/cons_doc_LAW_29735/3d0cac60971a511280cbba229d9b6329c07731f7/" TargetMode="External"/><Relationship Id="rId134" Type="http://schemas.openxmlformats.org/officeDocument/2006/relationships/hyperlink" Target="http://www.consultant.ru/document/cons_doc_LAW_181841/3d0cac60971a511280cbba229d9b6329c07731f7/" TargetMode="External"/><Relationship Id="rId139" Type="http://schemas.openxmlformats.org/officeDocument/2006/relationships/hyperlink" Target="http://www.consultant.ru/document/cons_doc_LAW_18853/7b4adf7cb7b5d1564482fa82c29070ce79bd3ad1/" TargetMode="External"/><Relationship Id="rId80" Type="http://schemas.openxmlformats.org/officeDocument/2006/relationships/hyperlink" Target="http://www.consultant.ru/document/cons_doc_LAW_164513/3d0cac60971a511280cbba229d9b6329c07731f7/" TargetMode="External"/><Relationship Id="rId85" Type="http://schemas.openxmlformats.org/officeDocument/2006/relationships/hyperlink" Target="http://www.consultant.ru/document/cons_doc_LAW_191296/ad890e68b83c920baeae9bb9fdc9b94feb1af0ad/" TargetMode="External"/><Relationship Id="rId150" Type="http://schemas.openxmlformats.org/officeDocument/2006/relationships/hyperlink" Target="http://www.consultant.ru/document/cons_doc_LAW_181841/3d0cac60971a511280cbba229d9b6329c07731f7/" TargetMode="External"/><Relationship Id="rId155" Type="http://schemas.openxmlformats.org/officeDocument/2006/relationships/hyperlink" Target="http://www.consultant.ru/document/cons_doc_LAW_64939/" TargetMode="External"/><Relationship Id="rId171" Type="http://schemas.openxmlformats.org/officeDocument/2006/relationships/hyperlink" Target="http://www.consultant.ru/document/cons_doc_LAW_28165/625f7f7ad302ab285fe87457521eb265c7dbee3c/" TargetMode="External"/><Relationship Id="rId176" Type="http://schemas.openxmlformats.org/officeDocument/2006/relationships/hyperlink" Target="http://www.consultant.ru/document/cons_doc_LAW_28165/625f7f7ad302ab285fe87457521eb265c7dbee3c/" TargetMode="External"/><Relationship Id="rId192" Type="http://schemas.openxmlformats.org/officeDocument/2006/relationships/hyperlink" Target="http://www.consultant.ru/document/cons_doc_LAW_5490/9dc1377a9f674ad25ddc9f74ff278e1e4f5eff09/" TargetMode="External"/><Relationship Id="rId197" Type="http://schemas.openxmlformats.org/officeDocument/2006/relationships/theme" Target="theme/theme1.xml"/><Relationship Id="rId12" Type="http://schemas.openxmlformats.org/officeDocument/2006/relationships/hyperlink" Target="http://www.consultant.ru/document/cons_doc_LAW_29735/3d0cac60971a511280cbba229d9b6329c07731f7/" TargetMode="External"/><Relationship Id="rId17" Type="http://schemas.openxmlformats.org/officeDocument/2006/relationships/hyperlink" Target="http://www.consultant.ru/document/cons_doc_LAW_121893/3d0cac60971a511280cbba229d9b6329c07731f7/" TargetMode="External"/><Relationship Id="rId33" Type="http://schemas.openxmlformats.org/officeDocument/2006/relationships/hyperlink" Target="http://www.consultant.ru/document/cons_doc_LAW_72192/3d0cac60971a511280cbba229d9b6329c07731f7/" TargetMode="External"/><Relationship Id="rId38" Type="http://schemas.openxmlformats.org/officeDocument/2006/relationships/hyperlink" Target="http://www.consultant.ru/document/cons_doc_LAW_89593/3d0cac60971a511280cbba229d9b6329c07731f7/" TargetMode="External"/><Relationship Id="rId59" Type="http://schemas.openxmlformats.org/officeDocument/2006/relationships/hyperlink" Target="http://www.consultant.ru/document/cons_doc_LAW_28165/625f7f7ad302ab285fe87457521eb265c7dbee3c/" TargetMode="External"/><Relationship Id="rId103" Type="http://schemas.openxmlformats.org/officeDocument/2006/relationships/hyperlink" Target="http://www.consultant.ru/document/cons_doc_LAW_131589/b004fed0b70d0f223e4a81f8ad6cd92af90a7e3b/" TargetMode="External"/><Relationship Id="rId108" Type="http://schemas.openxmlformats.org/officeDocument/2006/relationships/hyperlink" Target="http://www.consultant.ru/document/cons_doc_LAW_54202/3d0cac60971a511280cbba229d9b6329c07731f7/" TargetMode="External"/><Relationship Id="rId124" Type="http://schemas.openxmlformats.org/officeDocument/2006/relationships/hyperlink" Target="http://www.consultant.ru/document/cons_doc_LAW_54202/3d0cac60971a511280cbba229d9b6329c07731f7/" TargetMode="External"/><Relationship Id="rId129" Type="http://schemas.openxmlformats.org/officeDocument/2006/relationships/hyperlink" Target="http://www.consultant.ru/document/cons_doc_LAW_73033/b004fed0b70d0f223e4a81f8ad6cd92af90a7e3b/" TargetMode="External"/><Relationship Id="rId54" Type="http://schemas.openxmlformats.org/officeDocument/2006/relationships/hyperlink" Target="http://www.consultant.ru/document/cons_doc_LAW_154744/d2a0876e32003daef9cf1e92de2cccf9e9fb009c/" TargetMode="External"/><Relationship Id="rId70" Type="http://schemas.openxmlformats.org/officeDocument/2006/relationships/hyperlink" Target="http://www.consultant.ru/document/cons_doc_LAW_135987/3d0cac60971a511280cbba229d9b6329c07731f7/" TargetMode="External"/><Relationship Id="rId75" Type="http://schemas.openxmlformats.org/officeDocument/2006/relationships/hyperlink" Target="http://www.consultant.ru/document/cons_doc_LAW_171490/b004fed0b70d0f223e4a81f8ad6cd92af90a7e3b/" TargetMode="External"/><Relationship Id="rId91" Type="http://schemas.openxmlformats.org/officeDocument/2006/relationships/hyperlink" Target="http://www.consultant.ru/document/cons_doc_LAW_156533/3eeafbd3bdb64673818bd5cba64081209bddc7a4/" TargetMode="External"/><Relationship Id="rId96" Type="http://schemas.openxmlformats.org/officeDocument/2006/relationships/hyperlink" Target="http://www.consultant.ru/document/cons_doc_LAW_93468/b004fed0b70d0f223e4a81f8ad6cd92af90a7e3b/" TargetMode="External"/><Relationship Id="rId140" Type="http://schemas.openxmlformats.org/officeDocument/2006/relationships/hyperlink" Target="http://www.consultant.ru/document/cons_doc_LAW_138320/3d0cac60971a511280cbba229d9b6329c07731f7/" TargetMode="External"/><Relationship Id="rId145" Type="http://schemas.openxmlformats.org/officeDocument/2006/relationships/hyperlink" Target="http://www.consultant.ru/document/cons_doc_LAW_88288/3d0cac60971a511280cbba229d9b6329c07731f7/" TargetMode="External"/><Relationship Id="rId161" Type="http://schemas.openxmlformats.org/officeDocument/2006/relationships/hyperlink" Target="http://www.consultant.ru/document/cons_doc_LAW_122347/30b3f8c55f65557c253227a65b908cc075ce114a/" TargetMode="External"/><Relationship Id="rId166" Type="http://schemas.openxmlformats.org/officeDocument/2006/relationships/hyperlink" Target="http://www.consultant.ru/document/cons_doc_LAW_178482/" TargetMode="External"/><Relationship Id="rId182" Type="http://schemas.openxmlformats.org/officeDocument/2006/relationships/hyperlink" Target="http://www.consultant.ru/document/cons_doc_LAW_161169/" TargetMode="External"/><Relationship Id="rId187" Type="http://schemas.openxmlformats.org/officeDocument/2006/relationships/hyperlink" Target="http://www.consultant.ru/document/cons_doc_LAW_28165/88cf670722b485ef24ac22ec2d8ddbddbf9eab0d/" TargetMode="External"/><Relationship Id="rId1" Type="http://schemas.openxmlformats.org/officeDocument/2006/relationships/styles" Target="styles.xml"/><Relationship Id="rId6" Type="http://schemas.openxmlformats.org/officeDocument/2006/relationships/hyperlink" Target="http://www.consultant.ru/document/cons_doc_LAW_153166/664b6351a6a44e6da50a8aec29c9897a118fcf88/" TargetMode="External"/><Relationship Id="rId23" Type="http://schemas.openxmlformats.org/officeDocument/2006/relationships/hyperlink" Target="http://www.consultant.ru/document/cons_doc_LAW_116976/3d0cac60971a511280cbba229d9b6329c07731f7/" TargetMode="External"/><Relationship Id="rId28" Type="http://schemas.openxmlformats.org/officeDocument/2006/relationships/hyperlink" Target="http://www.consultant.ru/document/cons_doc_LAW_207916/3d0cac60971a511280cbba229d9b6329c07731f7/" TargetMode="External"/><Relationship Id="rId49" Type="http://schemas.openxmlformats.org/officeDocument/2006/relationships/hyperlink" Target="http://www.consultant.ru/document/cons_doc_LAW_171490/b004fed0b70d0f223e4a81f8ad6cd92af90a7e3b/" TargetMode="External"/><Relationship Id="rId114" Type="http://schemas.openxmlformats.org/officeDocument/2006/relationships/hyperlink" Target="http://www.consultant.ru/document/cons_doc_LAW_29735/3d0cac60971a511280cbba229d9b6329c07731f7/" TargetMode="External"/><Relationship Id="rId119" Type="http://schemas.openxmlformats.org/officeDocument/2006/relationships/hyperlink" Target="http://www.consultant.ru/document/cons_doc_LAW_31839/3d0cac60971a511280cbba229d9b6329c07731f7/" TargetMode="External"/><Relationship Id="rId44" Type="http://schemas.openxmlformats.org/officeDocument/2006/relationships/hyperlink" Target="http://www.consultant.ru/document/cons_doc_LAW_95506/3d0cac60971a511280cbba229d9b6329c07731f7/" TargetMode="External"/><Relationship Id="rId60" Type="http://schemas.openxmlformats.org/officeDocument/2006/relationships/hyperlink" Target="http://www.consultant.ru/document/cons_doc_LAW_43127/" TargetMode="External"/><Relationship Id="rId65" Type="http://schemas.openxmlformats.org/officeDocument/2006/relationships/hyperlink" Target="http://www.consultant.ru/document/cons_doc_LAW_28165/625f7f7ad302ab285fe87457521eb265c7dbee3c/" TargetMode="External"/><Relationship Id="rId81" Type="http://schemas.openxmlformats.org/officeDocument/2006/relationships/hyperlink" Target="http://www.consultant.ru/document/cons_doc_LAW_191296/ad890e68b83c920baeae9bb9fdc9b94feb1af0ad/" TargetMode="External"/><Relationship Id="rId86" Type="http://schemas.openxmlformats.org/officeDocument/2006/relationships/hyperlink" Target="http://www.consultant.ru/document/cons_doc_LAW_28165/fde19ee39dfa182a417ea5674cb3bf246177fdc8/" TargetMode="External"/><Relationship Id="rId130" Type="http://schemas.openxmlformats.org/officeDocument/2006/relationships/hyperlink" Target="http://www.consultant.ru/document/cons_doc_LAW_99080/3d0cac60971a511280cbba229d9b6329c07731f7/" TargetMode="External"/><Relationship Id="rId135" Type="http://schemas.openxmlformats.org/officeDocument/2006/relationships/hyperlink" Target="http://www.consultant.ru/document/cons_doc_LAW_76593/7bbb8ef85d8cc898fd10a6222976ce675d0d6012/" TargetMode="External"/><Relationship Id="rId151" Type="http://schemas.openxmlformats.org/officeDocument/2006/relationships/hyperlink" Target="http://www.consultant.ru/document/cons_doc_LAW_103118/b004fed0b70d0f223e4a81f8ad6cd92af90a7e3b/" TargetMode="External"/><Relationship Id="rId156" Type="http://schemas.openxmlformats.org/officeDocument/2006/relationships/hyperlink" Target="http://www.consultant.ru/document/cons_doc_LAW_64939/" TargetMode="External"/><Relationship Id="rId177" Type="http://schemas.openxmlformats.org/officeDocument/2006/relationships/hyperlink" Target="http://www.consultant.ru/document/cons_doc_LAW_193997/b004fed0b70d0f223e4a81f8ad6cd92af90a7e3b/" TargetMode="External"/><Relationship Id="rId172" Type="http://schemas.openxmlformats.org/officeDocument/2006/relationships/hyperlink" Target="http://www.consultant.ru/document/cons_doc_LAW_28165/625f7f7ad302ab285fe87457521eb265c7dbee3c/" TargetMode="External"/><Relationship Id="rId193" Type="http://schemas.openxmlformats.org/officeDocument/2006/relationships/hyperlink" Target="http://www.consultant.ru/document/cons_doc_LAW_207920/3d0cac60971a511280cbba229d9b6329c07731f7/" TargetMode="External"/><Relationship Id="rId13" Type="http://schemas.openxmlformats.org/officeDocument/2006/relationships/hyperlink" Target="http://www.consultant.ru/document/cons_doc_LAW_29735/3d0cac60971a511280cbba229d9b6329c07731f7/" TargetMode="External"/><Relationship Id="rId18" Type="http://schemas.openxmlformats.org/officeDocument/2006/relationships/hyperlink" Target="http://www.consultant.ru/document/cons_doc_LAW_403/6b62003cddbf7056e4456256deb5643fe7358625/" TargetMode="External"/><Relationship Id="rId39" Type="http://schemas.openxmlformats.org/officeDocument/2006/relationships/hyperlink" Target="http://www.consultant.ru/document/cons_doc_LAW_116976/3d0cac60971a511280cbba229d9b6329c07731f7/" TargetMode="External"/><Relationship Id="rId109" Type="http://schemas.openxmlformats.org/officeDocument/2006/relationships/hyperlink" Target="http://www.consultant.ru/document/cons_doc_LAW_54209/30b3f8c55f65557c253227a65b908cc075ce114a/" TargetMode="External"/><Relationship Id="rId34" Type="http://schemas.openxmlformats.org/officeDocument/2006/relationships/hyperlink" Target="http://www.consultant.ru/document/cons_doc_LAW_186925/3d0cac60971a511280cbba229d9b6329c07731f7/" TargetMode="External"/><Relationship Id="rId50" Type="http://schemas.openxmlformats.org/officeDocument/2006/relationships/hyperlink" Target="http://www.consultant.ru/document/cons_doc_LAW_207918/3d0cac60971a511280cbba229d9b6329c07731f7/" TargetMode="External"/><Relationship Id="rId55" Type="http://schemas.openxmlformats.org/officeDocument/2006/relationships/hyperlink" Target="http://www.consultant.ru/document/cons_doc_LAW_154744/d2a0876e32003daef9cf1e92de2cccf9e9fb009c/" TargetMode="External"/><Relationship Id="rId76" Type="http://schemas.openxmlformats.org/officeDocument/2006/relationships/hyperlink" Target="http://www.consultant.ru/document/cons_doc_LAW_108558/5bdc78bf7e3015a0ea0c0ea5bef708a6c79e2f0a/" TargetMode="External"/><Relationship Id="rId97" Type="http://schemas.openxmlformats.org/officeDocument/2006/relationships/hyperlink" Target="http://www.consultant.ru/document/cons_doc_LAW_204015/ce3a0282e855abf3954f0d57e3c8a38683cfc951/" TargetMode="External"/><Relationship Id="rId104" Type="http://schemas.openxmlformats.org/officeDocument/2006/relationships/hyperlink" Target="http://www.consultant.ru/document/cons_doc_LAW_99080/3d0cac60971a511280cbba229d9b6329c07731f7/" TargetMode="External"/><Relationship Id="rId120" Type="http://schemas.openxmlformats.org/officeDocument/2006/relationships/hyperlink" Target="http://www.consultant.ru/document/cons_doc_LAW_191296/3d0cac60971a511280cbba229d9b6329c07731f7/" TargetMode="External"/><Relationship Id="rId125" Type="http://schemas.openxmlformats.org/officeDocument/2006/relationships/hyperlink" Target="http://www.consultant.ru/document/cons_doc_LAW_138320/3d0cac60971a511280cbba229d9b6329c07731f7/" TargetMode="External"/><Relationship Id="rId141" Type="http://schemas.openxmlformats.org/officeDocument/2006/relationships/hyperlink" Target="http://www.consultant.ru/document/cons_doc_LAW_140174/392984768a7c21d850e5bb126851a801b5876e72/" TargetMode="External"/><Relationship Id="rId146" Type="http://schemas.openxmlformats.org/officeDocument/2006/relationships/hyperlink" Target="http://www.consultant.ru/document/cons_doc_LAW_88288/3d0cac60971a511280cbba229d9b6329c07731f7/" TargetMode="External"/><Relationship Id="rId167" Type="http://schemas.openxmlformats.org/officeDocument/2006/relationships/hyperlink" Target="http://www.consultant.ru/document/cons_doc_LAW_60/7d7fb6646d7220b6edc9a3c55968f73d3c598f21/" TargetMode="External"/><Relationship Id="rId188" Type="http://schemas.openxmlformats.org/officeDocument/2006/relationships/hyperlink" Target="http://www.consultant.ru/document/cons_doc_LAW_193997/b004fed0b70d0f223e4a81f8ad6cd92af90a7e3b/" TargetMode="External"/><Relationship Id="rId7" Type="http://schemas.openxmlformats.org/officeDocument/2006/relationships/hyperlink" Target="http://www.consultant.ru/document/cons_doc_PPN_31/" TargetMode="External"/><Relationship Id="rId71" Type="http://schemas.openxmlformats.org/officeDocument/2006/relationships/hyperlink" Target="http://www.consultant.ru/document/cons_doc_LAW_29735/3d0cac60971a511280cbba229d9b6329c07731f7/" TargetMode="External"/><Relationship Id="rId92" Type="http://schemas.openxmlformats.org/officeDocument/2006/relationships/hyperlink" Target="http://www.consultant.ru/document/cons_doc_LAW_164513/3d0cac60971a511280cbba229d9b6329c07731f7/" TargetMode="External"/><Relationship Id="rId162" Type="http://schemas.openxmlformats.org/officeDocument/2006/relationships/hyperlink" Target="http://www.consultant.ru/document/cons_doc_LAW_12462/4f44ca336bacdad62f06498dcd0070ce107bdfc7/" TargetMode="External"/><Relationship Id="rId183" Type="http://schemas.openxmlformats.org/officeDocument/2006/relationships/hyperlink" Target="http://www.consultant.ru/document/cons_doc_LAW_191296/3d0cac60971a511280cbba229d9b6329c07731f7/" TargetMode="External"/><Relationship Id="rId2" Type="http://schemas.openxmlformats.org/officeDocument/2006/relationships/settings" Target="settings.xml"/><Relationship Id="rId29" Type="http://schemas.openxmlformats.org/officeDocument/2006/relationships/hyperlink" Target="http://www.consultant.ru/document/cons_doc_LAW_132904/6c0ff14a2d47817530d629ca7416cc120853da1a/" TargetMode="External"/><Relationship Id="rId24" Type="http://schemas.openxmlformats.org/officeDocument/2006/relationships/hyperlink" Target="http://www.consultant.ru/document/cons_doc_LAW_7495/" TargetMode="External"/><Relationship Id="rId40" Type="http://schemas.openxmlformats.org/officeDocument/2006/relationships/hyperlink" Target="http://www.consultant.ru/document/cons_doc_LAW_95506/3d0cac60971a511280cbba229d9b6329c07731f7/" TargetMode="External"/><Relationship Id="rId45" Type="http://schemas.openxmlformats.org/officeDocument/2006/relationships/hyperlink" Target="http://www.consultant.ru/document/cons_doc_LAW_61802/bdb2754392763f4c0afbdb3bc7ea77ef6a5287c4/" TargetMode="External"/><Relationship Id="rId66" Type="http://schemas.openxmlformats.org/officeDocument/2006/relationships/hyperlink" Target="http://www.consultant.ru/document/cons_doc_LAW_43127/" TargetMode="External"/><Relationship Id="rId87" Type="http://schemas.openxmlformats.org/officeDocument/2006/relationships/hyperlink" Target="http://www.consultant.ru/document/cons_doc_LAW_191296/3d0cac60971a511280cbba229d9b6329c07731f7/" TargetMode="External"/><Relationship Id="rId110" Type="http://schemas.openxmlformats.org/officeDocument/2006/relationships/hyperlink" Target="http://www.consultant.ru/document/cons_doc_LAW_29735/3d0cac60971a511280cbba229d9b6329c07731f7/" TargetMode="External"/><Relationship Id="rId115" Type="http://schemas.openxmlformats.org/officeDocument/2006/relationships/hyperlink" Target="http://www.consultant.ru/document/cons_doc_LAW_28399/" TargetMode="External"/><Relationship Id="rId131" Type="http://schemas.openxmlformats.org/officeDocument/2006/relationships/hyperlink" Target="http://www.consultant.ru/document/cons_doc_LAW_138320/3d0cac60971a511280cbba229d9b6329c07731f7/" TargetMode="External"/><Relationship Id="rId136" Type="http://schemas.openxmlformats.org/officeDocument/2006/relationships/hyperlink" Target="http://www.consultant.ru/document/cons_doc_LAW_76592/30b3f8c55f65557c253227a65b908cc075ce114a/" TargetMode="External"/><Relationship Id="rId157" Type="http://schemas.openxmlformats.org/officeDocument/2006/relationships/hyperlink" Target="http://www.consultant.ru/document/cons_doc_LAW_121891/3d0cac60971a511280cbba229d9b6329c07731f7/" TargetMode="External"/><Relationship Id="rId178" Type="http://schemas.openxmlformats.org/officeDocument/2006/relationships/hyperlink" Target="http://www.consultant.ru/document/cons_doc_LAW_180743/b004fed0b70d0f223e4a81f8ad6cd92af90a7e3b/" TargetMode="External"/><Relationship Id="rId61" Type="http://schemas.openxmlformats.org/officeDocument/2006/relationships/hyperlink" Target="http://www.consultant.ru/document/cons_doc_LAW_28165/625f7f7ad302ab285fe87457521eb265c7dbee3c/" TargetMode="External"/><Relationship Id="rId82" Type="http://schemas.openxmlformats.org/officeDocument/2006/relationships/hyperlink" Target="http://www.consultant.ru/document/cons_doc_LAW_28165/fde19ee39dfa182a417ea5674cb3bf246177fdc8/" TargetMode="External"/><Relationship Id="rId152" Type="http://schemas.openxmlformats.org/officeDocument/2006/relationships/hyperlink" Target="http://www.consultant.ru/document/cons_doc_LAW_156529/30b3f8c55f65557c253227a65b908cc075ce114a/" TargetMode="External"/><Relationship Id="rId173" Type="http://schemas.openxmlformats.org/officeDocument/2006/relationships/hyperlink" Target="http://www.consultant.ru/document/cons_doc_LAW_193997/b004fed0b70d0f223e4a81f8ad6cd92af90a7e3b/" TargetMode="External"/><Relationship Id="rId194" Type="http://schemas.openxmlformats.org/officeDocument/2006/relationships/hyperlink" Target="http://www.consultant.ru/document/cons_doc_LAW_207915/e625deadfee87da5d5eb6e1866ae6969140b685b/" TargetMode="External"/><Relationship Id="rId19" Type="http://schemas.openxmlformats.org/officeDocument/2006/relationships/hyperlink" Target="http://www.consultant.ru/document/cons_doc_LAW_121893/3d0cac60971a511280cbba229d9b6329c07731f7/" TargetMode="External"/><Relationship Id="rId14" Type="http://schemas.openxmlformats.org/officeDocument/2006/relationships/hyperlink" Target="http://www.consultant.ru/document/cons_doc_LAW_94115/3d0cac60971a511280cbba229d9b6329c07731f7/" TargetMode="External"/><Relationship Id="rId30" Type="http://schemas.openxmlformats.org/officeDocument/2006/relationships/hyperlink" Target="http://www.consultant.ru/document/cons_doc_LAW_29735/3d0cac60971a511280cbba229d9b6329c07731f7/" TargetMode="External"/><Relationship Id="rId35" Type="http://schemas.openxmlformats.org/officeDocument/2006/relationships/hyperlink" Target="http://www.consultant.ru/document/cons_doc_LAW_180744/b004fed0b70d0f223e4a81f8ad6cd92af90a7e3b/" TargetMode="External"/><Relationship Id="rId56" Type="http://schemas.openxmlformats.org/officeDocument/2006/relationships/hyperlink" Target="http://www.consultant.ru/document/cons_doc_LAW_116976/3d0cac60971a511280cbba229d9b6329c07731f7/" TargetMode="External"/><Relationship Id="rId77" Type="http://schemas.openxmlformats.org/officeDocument/2006/relationships/hyperlink" Target="http://www.consultant.ru/document/cons_doc_LAW_28165/6304eeee26903d76fb5ced62d1b78d21b0966073/" TargetMode="External"/><Relationship Id="rId100" Type="http://schemas.openxmlformats.org/officeDocument/2006/relationships/hyperlink" Target="http://www.consultant.ru/document/cons_doc_LAW_78529/3d0cac60971a511280cbba229d9b6329c07731f7/" TargetMode="External"/><Relationship Id="rId105" Type="http://schemas.openxmlformats.org/officeDocument/2006/relationships/hyperlink" Target="http://www.consultant.ru/document/cons_doc_LAW_171490/b004fed0b70d0f223e4a81f8ad6cd92af90a7e3b/" TargetMode="External"/><Relationship Id="rId126" Type="http://schemas.openxmlformats.org/officeDocument/2006/relationships/hyperlink" Target="http://www.consultant.ru/document/cons_doc_LAW_52657/3d0cac60971a511280cbba229d9b6329c07731f7/" TargetMode="External"/><Relationship Id="rId147" Type="http://schemas.openxmlformats.org/officeDocument/2006/relationships/hyperlink" Target="http://www.consultant.ru/document/cons_doc_LAW_154744/d2a0876e32003daef9cf1e92de2cccf9e9fb009c/" TargetMode="External"/><Relationship Id="rId168" Type="http://schemas.openxmlformats.org/officeDocument/2006/relationships/hyperlink" Target="http://www.consultant.ru/document/cons_doc_LAW_172863/3d0cac60971a511280cbba229d9b6329c07731f7/" TargetMode="External"/><Relationship Id="rId8" Type="http://schemas.openxmlformats.org/officeDocument/2006/relationships/hyperlink" Target="http://www.consultant.ru/document/cons_doc_LAW_50983/3d0cac60971a511280cbba229d9b6329c07731f7/" TargetMode="External"/><Relationship Id="rId51" Type="http://schemas.openxmlformats.org/officeDocument/2006/relationships/hyperlink" Target="http://www.consultant.ru/document/cons_doc_LAW_116976/3d0cac60971a511280cbba229d9b6329c07731f7/" TargetMode="External"/><Relationship Id="rId72" Type="http://schemas.openxmlformats.org/officeDocument/2006/relationships/hyperlink" Target="http://www.consultant.ru/document/cons_doc_LAW_171490/ad890e68b83c920baeae9bb9fdc9b94feb1af0ad/" TargetMode="External"/><Relationship Id="rId93" Type="http://schemas.openxmlformats.org/officeDocument/2006/relationships/hyperlink" Target="http://www.consultant.ru/document/cons_doc_LAW_51012/3d0cac60971a511280cbba229d9b6329c07731f7/" TargetMode="External"/><Relationship Id="rId98" Type="http://schemas.openxmlformats.org/officeDocument/2006/relationships/hyperlink" Target="http://www.consultant.ru/document/cons_doc_LAW_200496/3d0cac60971a511280cbba229d9b6329c07731f7/" TargetMode="External"/><Relationship Id="rId121" Type="http://schemas.openxmlformats.org/officeDocument/2006/relationships/hyperlink" Target="http://www.consultant.ru/document/cons_doc_LAW_191296/3d0cac60971a511280cbba229d9b6329c07731f7/" TargetMode="External"/><Relationship Id="rId142" Type="http://schemas.openxmlformats.org/officeDocument/2006/relationships/hyperlink" Target="http://www.consultant.ru/document/cons_doc_LAW_169430/3d0cac60971a511280cbba229d9b6329c07731f7/" TargetMode="External"/><Relationship Id="rId163" Type="http://schemas.openxmlformats.org/officeDocument/2006/relationships/hyperlink" Target="http://www.consultant.ru/document/cons_doc_LAW_129266/b004fed0b70d0f223e4a81f8ad6cd92af90a7e3b/" TargetMode="External"/><Relationship Id="rId184" Type="http://schemas.openxmlformats.org/officeDocument/2006/relationships/hyperlink" Target="http://www.consultant.ru/document/cons_doc_LAW_178390/" TargetMode="External"/><Relationship Id="rId189" Type="http://schemas.openxmlformats.org/officeDocument/2006/relationships/hyperlink" Target="http://www.consultant.ru/document/cons_doc_LAW_8982/" TargetMode="External"/><Relationship Id="rId3" Type="http://schemas.openxmlformats.org/officeDocument/2006/relationships/webSettings" Target="webSettings.xml"/><Relationship Id="rId25" Type="http://schemas.openxmlformats.org/officeDocument/2006/relationships/hyperlink" Target="http://www.consultant.ru/document/cons_doc_LAW_73038/" TargetMode="External"/><Relationship Id="rId46" Type="http://schemas.openxmlformats.org/officeDocument/2006/relationships/hyperlink" Target="http://www.consultant.ru/document/cons_doc_LAW_7495/fb9c3cdb2345c86f2c450a33a132cf9659666232/" TargetMode="External"/><Relationship Id="rId67" Type="http://schemas.openxmlformats.org/officeDocument/2006/relationships/hyperlink" Target="http://www.consultant.ru/document/cons_doc_LAW_115370/3d0cac60971a511280cbba229d9b6329c07731f7/" TargetMode="External"/><Relationship Id="rId116" Type="http://schemas.openxmlformats.org/officeDocument/2006/relationships/hyperlink" Target="http://www.consultant.ru/document/cons_doc_LAW_54573/46b4b351a6eb6bf3c553d41eb663011c2cb38810/" TargetMode="External"/><Relationship Id="rId137" Type="http://schemas.openxmlformats.org/officeDocument/2006/relationships/hyperlink" Target="http://www.consultant.ru/document/cons_doc_LAW_181841/3d0cac60971a511280cbba229d9b6329c07731f7/" TargetMode="External"/><Relationship Id="rId158" Type="http://schemas.openxmlformats.org/officeDocument/2006/relationships/hyperlink" Target="http://www.consultant.ru/document/cons_doc_LAW_122348/505b4b57a2daab8fdc6dc83dadba141565f4ef91/" TargetMode="External"/><Relationship Id="rId20" Type="http://schemas.openxmlformats.org/officeDocument/2006/relationships/hyperlink" Target="http://www.consultant.ru/document/cons_doc_LAW_29735/3d0cac60971a511280cbba229d9b6329c07731f7/" TargetMode="External"/><Relationship Id="rId41" Type="http://schemas.openxmlformats.org/officeDocument/2006/relationships/hyperlink" Target="http://www.consultant.ru/document/cons_doc_LAW_171490/b004fed0b70d0f223e4a81f8ad6cd92af90a7e3b/" TargetMode="External"/><Relationship Id="rId62" Type="http://schemas.openxmlformats.org/officeDocument/2006/relationships/hyperlink" Target="http://www.consultant.ru/document/cons_doc_LAW_115370/3d0cac60971a511280cbba229d9b6329c07731f7/" TargetMode="External"/><Relationship Id="rId83" Type="http://schemas.openxmlformats.org/officeDocument/2006/relationships/hyperlink" Target="http://www.consultant.ru/document/cons_doc_LAW_28165/fde19ee39dfa182a417ea5674cb3bf246177fdc8/" TargetMode="External"/><Relationship Id="rId88" Type="http://schemas.openxmlformats.org/officeDocument/2006/relationships/hyperlink" Target="http://www.consultant.ru/document/cons_doc_LAW_108558/3d0cac60971a511280cbba229d9b6329c07731f7/" TargetMode="External"/><Relationship Id="rId111" Type="http://schemas.openxmlformats.org/officeDocument/2006/relationships/hyperlink" Target="http://www.consultant.ru/document/cons_doc_LAW_140074/3d0cac60971a511280cbba229d9b6329c07731f7/" TargetMode="External"/><Relationship Id="rId132" Type="http://schemas.openxmlformats.org/officeDocument/2006/relationships/hyperlink" Target="http://www.consultant.ru/document/cons_doc_LAW_76593/" TargetMode="External"/><Relationship Id="rId153" Type="http://schemas.openxmlformats.org/officeDocument/2006/relationships/hyperlink" Target="http://www.consultant.ru/document/cons_doc_LAW_103249/e07f3a5e4b089705af512b1d4058f49e1857300d/" TargetMode="External"/><Relationship Id="rId174" Type="http://schemas.openxmlformats.org/officeDocument/2006/relationships/hyperlink" Target="http://www.consultant.ru/document/cons_doc_LAW_28165/625f7f7ad302ab285fe87457521eb265c7dbee3c/" TargetMode="External"/><Relationship Id="rId179" Type="http://schemas.openxmlformats.org/officeDocument/2006/relationships/hyperlink" Target="http://www.consultant.ru/document/cons_doc_LAW_189236/3d0cac60971a511280cbba229d9b6329c07731f7/" TargetMode="External"/><Relationship Id="rId195" Type="http://schemas.openxmlformats.org/officeDocument/2006/relationships/hyperlink" Target="http://www.consultant.ru/document/cons_doc_LAW_207915/b004fed0b70d0f223e4a81f8ad6cd92af90a7e3b/" TargetMode="External"/><Relationship Id="rId190" Type="http://schemas.openxmlformats.org/officeDocument/2006/relationships/hyperlink" Target="http://www.consultant.ru/document/cons_doc_LAW_193997/b004fed0b70d0f223e4a81f8ad6cd92af90a7e3b/" TargetMode="External"/><Relationship Id="rId15" Type="http://schemas.openxmlformats.org/officeDocument/2006/relationships/hyperlink" Target="http://www.consultant.ru/document/cons_doc_LAW_126737/b004fed0b70d0f223e4a81f8ad6cd92af90a7e3b/" TargetMode="External"/><Relationship Id="rId36" Type="http://schemas.openxmlformats.org/officeDocument/2006/relationships/hyperlink" Target="http://www.consultant.ru/document/cons_doc_LAW_95506/3d0cac60971a511280cbba229d9b6329c07731f7/" TargetMode="External"/><Relationship Id="rId57" Type="http://schemas.openxmlformats.org/officeDocument/2006/relationships/hyperlink" Target="http://www.consultant.ru/document/cons_doc_LAW_29735/3d0cac60971a511280cbba229d9b6329c07731f7/" TargetMode="External"/><Relationship Id="rId106" Type="http://schemas.openxmlformats.org/officeDocument/2006/relationships/hyperlink" Target="http://www.consultant.ru/document/cons_doc_LAW_189236/3d0cac60971a511280cbba229d9b6329c07731f7/" TargetMode="External"/><Relationship Id="rId127" Type="http://schemas.openxmlformats.org/officeDocument/2006/relationships/hyperlink" Target="http://www.consultant.ru/document/cons_doc_LAW_72846/3d0cac60971a511280cbba229d9b6329c07731f7/" TargetMode="External"/><Relationship Id="rId10" Type="http://schemas.openxmlformats.org/officeDocument/2006/relationships/hyperlink" Target="http://www.consultant.ru/document/cons_doc_LAW_181841/3d0cac60971a511280cbba229d9b6329c07731f7/" TargetMode="External"/><Relationship Id="rId31" Type="http://schemas.openxmlformats.org/officeDocument/2006/relationships/hyperlink" Target="http://www.consultant.ru/document/cons_doc_LAW_59546/3d0cac60971a511280cbba229d9b6329c07731f7/" TargetMode="External"/><Relationship Id="rId52" Type="http://schemas.openxmlformats.org/officeDocument/2006/relationships/hyperlink" Target="http://www.consultant.ru/document/cons_doc_LAW_154744/d2a0876e32003daef9cf1e92de2cccf9e9fb009c/" TargetMode="External"/><Relationship Id="rId73" Type="http://schemas.openxmlformats.org/officeDocument/2006/relationships/hyperlink" Target="http://www.consultant.ru/document/cons_doc_LAW_28165/c0d77f0e201172d5cd9978bf9dfa1ecd2ba4cf60/" TargetMode="External"/><Relationship Id="rId78" Type="http://schemas.openxmlformats.org/officeDocument/2006/relationships/hyperlink" Target="http://www.consultant.ru/document/cons_doc_LAW_164513/3d0cac60971a511280cbba229d9b6329c07731f7/" TargetMode="External"/><Relationship Id="rId94" Type="http://schemas.openxmlformats.org/officeDocument/2006/relationships/hyperlink" Target="http://www.consultant.ru/document/cons_doc_LAW_48246/3d0cac60971a511280cbba229d9b6329c07731f7/" TargetMode="External"/><Relationship Id="rId99" Type="http://schemas.openxmlformats.org/officeDocument/2006/relationships/hyperlink" Target="http://www.consultant.ru/document/cons_doc_LAW_207915/b004fed0b70d0f223e4a81f8ad6cd92af90a7e3b/" TargetMode="External"/><Relationship Id="rId101" Type="http://schemas.openxmlformats.org/officeDocument/2006/relationships/hyperlink" Target="http://www.consultant.ru/document/cons_doc_LAW_157436/" TargetMode="External"/><Relationship Id="rId122" Type="http://schemas.openxmlformats.org/officeDocument/2006/relationships/hyperlink" Target="http://www.consultant.ru/document/cons_doc_LAW_191296/3d0cac60971a511280cbba229d9b6329c07731f7/" TargetMode="External"/><Relationship Id="rId143" Type="http://schemas.openxmlformats.org/officeDocument/2006/relationships/hyperlink" Target="http://www.consultant.ru/document/cons_doc_LAW_88288/b004fed0b70d0f223e4a81f8ad6cd92af90a7e3b/" TargetMode="External"/><Relationship Id="rId148" Type="http://schemas.openxmlformats.org/officeDocument/2006/relationships/hyperlink" Target="http://www.consultant.ru/document/cons_doc_LAW_89582/3d0cac60971a511280cbba229d9b6329c07731f7/" TargetMode="External"/><Relationship Id="rId164" Type="http://schemas.openxmlformats.org/officeDocument/2006/relationships/hyperlink" Target="http://www.consultant.ru/document/cons_doc_LAW_28165/3496fa72c66e733e71c48d9faa230ca92582726c/" TargetMode="External"/><Relationship Id="rId169" Type="http://schemas.openxmlformats.org/officeDocument/2006/relationships/hyperlink" Target="http://www.consultant.ru/document/cons_doc_LAW_193997/b004fed0b70d0f223e4a81f8ad6cd92af90a7e3b/" TargetMode="External"/><Relationship Id="rId185" Type="http://schemas.openxmlformats.org/officeDocument/2006/relationships/hyperlink" Target="http://www.consultant.ru/document/cons_doc_LAW_28165/a52899b092381ff0edeaba9594827706c70cef6a/" TargetMode="External"/><Relationship Id="rId4" Type="http://schemas.openxmlformats.org/officeDocument/2006/relationships/hyperlink" Target="http://www.consultant.ru/document/cons_doc_LAW_28165/" TargetMode="External"/><Relationship Id="rId9" Type="http://schemas.openxmlformats.org/officeDocument/2006/relationships/hyperlink" Target="http://www.consultant.ru/document/cons_doc_LAW_89926/447cb52266ccd39fb054b7e8392441f3b165ffe7/" TargetMode="External"/><Relationship Id="rId180" Type="http://schemas.openxmlformats.org/officeDocument/2006/relationships/hyperlink" Target="http://www.consultant.ru/document/cons_doc_LAW_191296/3d0cac60971a511280cbba229d9b6329c07731f7/" TargetMode="External"/><Relationship Id="rId26" Type="http://schemas.openxmlformats.org/officeDocument/2006/relationships/hyperlink" Target="http://www.consultant.ru/document/cons_doc_LAW_148464/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13447</Words>
  <Characters>76649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2017-01-12T09:44:00Z</dcterms:created>
  <dcterms:modified xsi:type="dcterms:W3CDTF">2017-01-12T09:44:00Z</dcterms:modified>
</cp:coreProperties>
</file>